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45A" w:rsidRDefault="00747173" w:rsidP="006965A6">
      <w:pPr>
        <w:pStyle w:val="NoSpacing"/>
        <w:jc w:val="center"/>
        <w:rPr>
          <w:rFonts w:ascii="Calibri" w:hAnsi="Calibri"/>
          <w:b/>
          <w:sz w:val="28"/>
        </w:rPr>
      </w:pPr>
      <w:bookmarkStart w:id="0" w:name="_GoBack"/>
      <w:bookmarkEnd w:id="0"/>
      <w:r>
        <w:rPr>
          <w:noProof/>
        </w:rPr>
        <w:drawing>
          <wp:anchor distT="0" distB="0" distL="114300" distR="114300" simplePos="0" relativeHeight="251658240" behindDoc="0" locked="0" layoutInCell="1" allowOverlap="1" wp14:anchorId="7D3BFCDE" wp14:editId="0160CE28">
            <wp:simplePos x="0" y="0"/>
            <wp:positionH relativeFrom="column">
              <wp:posOffset>4810125</wp:posOffset>
            </wp:positionH>
            <wp:positionV relativeFrom="paragraph">
              <wp:posOffset>-657225</wp:posOffset>
            </wp:positionV>
            <wp:extent cx="1285875" cy="1075055"/>
            <wp:effectExtent l="0" t="0" r="9525" b="0"/>
            <wp:wrapNone/>
            <wp:docPr id="1" name="Picture 1" descr="Georgia Youth Science and Technology 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ia Youth Science and Technology Cent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5A6" w:rsidRPr="00F118C7">
        <w:rPr>
          <w:rFonts w:ascii="Calibri" w:hAnsi="Calibri"/>
          <w:b/>
          <w:sz w:val="28"/>
        </w:rPr>
        <w:t xml:space="preserve">GYSTC </w:t>
      </w:r>
      <w:r w:rsidR="00AF4C84">
        <w:rPr>
          <w:rFonts w:ascii="Calibri" w:hAnsi="Calibri"/>
          <w:b/>
          <w:sz w:val="28"/>
        </w:rPr>
        <w:t>First</w:t>
      </w:r>
      <w:r w:rsidR="00700A0B">
        <w:rPr>
          <w:rFonts w:ascii="Calibri" w:hAnsi="Calibri"/>
          <w:b/>
          <w:sz w:val="28"/>
        </w:rPr>
        <w:t xml:space="preserve"> Grade STEM Lesson</w:t>
      </w:r>
      <w:r w:rsidR="003B6472">
        <w:rPr>
          <w:rFonts w:ascii="Calibri" w:hAnsi="Calibri"/>
          <w:b/>
          <w:sz w:val="28"/>
        </w:rPr>
        <w:t xml:space="preserve"> 1</w:t>
      </w:r>
    </w:p>
    <w:p w:rsidR="00B03DFE" w:rsidRPr="0040712C" w:rsidRDefault="00B03DFE" w:rsidP="006965A6">
      <w:pPr>
        <w:pStyle w:val="NoSpacing"/>
        <w:jc w:val="center"/>
        <w:rPr>
          <w:rFonts w:ascii="Calibri" w:hAnsi="Calibri"/>
        </w:rPr>
      </w:pPr>
      <w:r w:rsidRPr="0040712C">
        <w:rPr>
          <w:rFonts w:ascii="Calibri" w:hAnsi="Calibri"/>
        </w:rPr>
        <w:t>Unit: Sound</w:t>
      </w:r>
    </w:p>
    <w:tbl>
      <w:tblPr>
        <w:tblpPr w:leftFromText="180" w:rightFromText="180" w:vertAnchor="page" w:horzAnchor="margin" w:tblpY="2236"/>
        <w:tblW w:w="93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295"/>
        <w:gridCol w:w="4085"/>
      </w:tblGrid>
      <w:tr w:rsidR="00F118C7" w:rsidRPr="003477AD" w:rsidTr="00700A0B">
        <w:tc>
          <w:tcPr>
            <w:tcW w:w="9380" w:type="dxa"/>
            <w:gridSpan w:val="2"/>
            <w:shd w:val="clear" w:color="auto" w:fill="FFFFFF" w:themeFill="background1"/>
            <w:tcMar>
              <w:top w:w="105" w:type="dxa"/>
              <w:left w:w="105" w:type="dxa"/>
              <w:bottom w:w="105" w:type="dxa"/>
              <w:right w:w="105" w:type="dxa"/>
            </w:tcMar>
          </w:tcPr>
          <w:p w:rsidR="00F118C7" w:rsidRPr="003477AD" w:rsidRDefault="00F118C7" w:rsidP="00F118C7">
            <w:pPr>
              <w:spacing w:after="0"/>
              <w:rPr>
                <w:rFonts w:ascii="Calibri" w:hAnsi="Calibri" w:cs="Times New Roman"/>
                <w:b/>
                <w:sz w:val="28"/>
                <w:szCs w:val="24"/>
              </w:rPr>
            </w:pPr>
            <w:r w:rsidRPr="003477AD">
              <w:rPr>
                <w:rFonts w:ascii="Calibri" w:hAnsi="Calibri" w:cs="Times New Roman"/>
                <w:b/>
                <w:sz w:val="28"/>
                <w:szCs w:val="24"/>
              </w:rPr>
              <w:t>Title of the Lesson:</w:t>
            </w:r>
            <w:r w:rsidR="003E420A">
              <w:rPr>
                <w:rFonts w:ascii="Calibri" w:hAnsi="Calibri" w:cs="Times New Roman"/>
                <w:b/>
                <w:sz w:val="28"/>
                <w:szCs w:val="24"/>
              </w:rPr>
              <w:t xml:space="preserve"> </w:t>
            </w:r>
            <w:r w:rsidR="003E420A" w:rsidRPr="0040712C">
              <w:rPr>
                <w:rFonts w:ascii="Calibri" w:hAnsi="Calibri" w:cs="Times New Roman"/>
                <w:sz w:val="28"/>
                <w:szCs w:val="24"/>
              </w:rPr>
              <w:t>Our New Emergency Alert Sound</w:t>
            </w:r>
            <w:r w:rsidR="003E420A">
              <w:rPr>
                <w:rFonts w:ascii="Calibri" w:hAnsi="Calibri" w:cs="Times New Roman"/>
                <w:b/>
                <w:sz w:val="28"/>
                <w:szCs w:val="24"/>
              </w:rPr>
              <w:t xml:space="preserve"> </w:t>
            </w:r>
          </w:p>
          <w:p w:rsidR="00F118C7" w:rsidRPr="003477AD" w:rsidRDefault="00F118C7" w:rsidP="00F118C7">
            <w:pPr>
              <w:spacing w:after="0"/>
              <w:rPr>
                <w:rFonts w:ascii="Calibri" w:hAnsi="Calibri" w:cs="Times New Roman"/>
                <w:b/>
                <w:sz w:val="28"/>
                <w:szCs w:val="24"/>
              </w:rPr>
            </w:pPr>
            <w:r w:rsidRPr="003477AD">
              <w:rPr>
                <w:rFonts w:ascii="Calibri" w:hAnsi="Calibri" w:cs="Times New Roman"/>
                <w:b/>
                <w:szCs w:val="24"/>
              </w:rPr>
              <w:t>Estimated Time:</w:t>
            </w:r>
            <w:r>
              <w:rPr>
                <w:rFonts w:ascii="Calibri" w:hAnsi="Calibri" w:cs="Times New Roman"/>
                <w:b/>
                <w:szCs w:val="24"/>
              </w:rPr>
              <w:t xml:space="preserve"> </w:t>
            </w:r>
            <w:r w:rsidR="00700A0B">
              <w:rPr>
                <w:rFonts w:ascii="Calibri" w:hAnsi="Calibri" w:cs="Times New Roman"/>
                <w:szCs w:val="24"/>
              </w:rPr>
              <w:t>Three to four 45-minute class periods.</w:t>
            </w:r>
          </w:p>
        </w:tc>
      </w:tr>
      <w:tr w:rsidR="00700A0B" w:rsidRPr="003477AD" w:rsidTr="00700A0B">
        <w:tc>
          <w:tcPr>
            <w:tcW w:w="9380" w:type="dxa"/>
            <w:gridSpan w:val="2"/>
            <w:shd w:val="clear" w:color="auto" w:fill="D9D9D9" w:themeFill="background1" w:themeFillShade="D9"/>
            <w:tcMar>
              <w:top w:w="105" w:type="dxa"/>
              <w:left w:w="105" w:type="dxa"/>
              <w:bottom w:w="105" w:type="dxa"/>
              <w:right w:w="105" w:type="dxa"/>
            </w:tcMar>
          </w:tcPr>
          <w:p w:rsidR="00700A0B" w:rsidRDefault="00700A0B" w:rsidP="00F118C7">
            <w:pPr>
              <w:spacing w:after="0"/>
              <w:rPr>
                <w:rFonts w:ascii="Calibri" w:hAnsi="Calibri" w:cs="Times New Roman"/>
                <w:b/>
                <w:sz w:val="28"/>
                <w:szCs w:val="24"/>
              </w:rPr>
            </w:pPr>
            <w:r>
              <w:rPr>
                <w:rFonts w:ascii="Calibri" w:hAnsi="Calibri" w:cs="Times New Roman"/>
                <w:b/>
                <w:sz w:val="28"/>
                <w:szCs w:val="24"/>
              </w:rPr>
              <w:t>Standards:</w:t>
            </w:r>
          </w:p>
        </w:tc>
      </w:tr>
      <w:tr w:rsidR="00F118C7" w:rsidRPr="003477AD" w:rsidTr="00700A0B">
        <w:tc>
          <w:tcPr>
            <w:tcW w:w="9380" w:type="dxa"/>
            <w:gridSpan w:val="2"/>
            <w:shd w:val="clear" w:color="auto" w:fill="FFFFFF" w:themeFill="background1"/>
            <w:tcMar>
              <w:top w:w="105" w:type="dxa"/>
              <w:left w:w="105" w:type="dxa"/>
              <w:bottom w:w="105" w:type="dxa"/>
              <w:right w:w="105" w:type="dxa"/>
            </w:tcMar>
          </w:tcPr>
          <w:p w:rsidR="00D6612E" w:rsidRPr="00B03DFE" w:rsidRDefault="00D6612E" w:rsidP="00D6612E">
            <w:pPr>
              <w:spacing w:after="0"/>
              <w:rPr>
                <w:rFonts w:ascii="Calibri" w:hAnsi="Calibri" w:cs="Times New Roman"/>
                <w:b/>
                <w:sz w:val="24"/>
                <w:szCs w:val="24"/>
              </w:rPr>
            </w:pPr>
            <w:r w:rsidRPr="00B03DFE">
              <w:rPr>
                <w:rFonts w:ascii="Calibri" w:hAnsi="Calibri" w:cs="Times New Roman"/>
                <w:b/>
                <w:sz w:val="24"/>
                <w:szCs w:val="24"/>
              </w:rPr>
              <w:t xml:space="preserve">S1P1. Obtain, evaluate, and communicate information to investigate light and sound. </w:t>
            </w:r>
          </w:p>
          <w:p w:rsidR="00D6612E" w:rsidRPr="00B03DFE" w:rsidRDefault="00D6612E" w:rsidP="00D6612E">
            <w:pPr>
              <w:spacing w:after="0"/>
              <w:rPr>
                <w:rFonts w:ascii="Calibri" w:hAnsi="Calibri" w:cs="Times New Roman"/>
                <w:sz w:val="24"/>
                <w:szCs w:val="24"/>
              </w:rPr>
            </w:pPr>
            <w:r w:rsidRPr="00B03DFE">
              <w:rPr>
                <w:rFonts w:ascii="Calibri" w:hAnsi="Calibri" w:cs="Times New Roman"/>
                <w:sz w:val="24"/>
                <w:szCs w:val="24"/>
              </w:rPr>
              <w:t>d. Construct an explanation to observe and provide evidence that vibrating materials can make sound and that sound can make materials vibrate.</w:t>
            </w:r>
          </w:p>
          <w:p w:rsidR="0074081C" w:rsidRPr="0074081C" w:rsidRDefault="00D6612E" w:rsidP="00F118C7">
            <w:pPr>
              <w:spacing w:after="0"/>
              <w:rPr>
                <w:rFonts w:ascii="Calibri" w:hAnsi="Calibri" w:cs="Times New Roman"/>
                <w:sz w:val="24"/>
                <w:szCs w:val="24"/>
              </w:rPr>
            </w:pPr>
            <w:r w:rsidRPr="00B03DFE">
              <w:rPr>
                <w:rFonts w:ascii="Calibri" w:hAnsi="Calibri" w:cs="Times New Roman"/>
                <w:sz w:val="24"/>
                <w:szCs w:val="24"/>
              </w:rPr>
              <w:t xml:space="preserve">e. Design a signal that can serve as an emergency alert using light and/or sound to communicate over distance.  </w:t>
            </w:r>
          </w:p>
        </w:tc>
      </w:tr>
      <w:tr w:rsidR="00FC361C" w:rsidRPr="003477AD" w:rsidTr="00700A0B">
        <w:tc>
          <w:tcPr>
            <w:tcW w:w="5295" w:type="dxa"/>
            <w:shd w:val="clear" w:color="auto" w:fill="D9D9D9" w:themeFill="background1" w:themeFillShade="D9"/>
            <w:tcMar>
              <w:top w:w="105" w:type="dxa"/>
              <w:left w:w="105" w:type="dxa"/>
              <w:bottom w:w="105" w:type="dxa"/>
              <w:right w:w="105" w:type="dxa"/>
            </w:tcMar>
          </w:tcPr>
          <w:p w:rsidR="00FC361C" w:rsidRPr="00164771" w:rsidRDefault="00FC361C" w:rsidP="00FC361C">
            <w:pPr>
              <w:spacing w:after="0" w:line="240" w:lineRule="auto"/>
              <w:rPr>
                <w:b/>
                <w:sz w:val="28"/>
                <w:szCs w:val="28"/>
              </w:rPr>
            </w:pPr>
            <w:r>
              <w:rPr>
                <w:b/>
                <w:sz w:val="28"/>
                <w:szCs w:val="28"/>
              </w:rPr>
              <w:t xml:space="preserve">Science and Engineering Practices </w:t>
            </w:r>
          </w:p>
        </w:tc>
        <w:tc>
          <w:tcPr>
            <w:tcW w:w="4085" w:type="dxa"/>
            <w:shd w:val="clear" w:color="auto" w:fill="D9D9D9" w:themeFill="background1" w:themeFillShade="D9"/>
            <w:tcMar>
              <w:top w:w="115" w:type="dxa"/>
              <w:left w:w="115" w:type="dxa"/>
              <w:bottom w:w="115" w:type="dxa"/>
              <w:right w:w="115" w:type="dxa"/>
            </w:tcMar>
          </w:tcPr>
          <w:p w:rsidR="00FC361C" w:rsidRPr="00164771" w:rsidRDefault="00FC361C" w:rsidP="00FC361C">
            <w:pPr>
              <w:spacing w:after="0" w:line="240" w:lineRule="auto"/>
              <w:rPr>
                <w:b/>
                <w:sz w:val="28"/>
                <w:szCs w:val="28"/>
              </w:rPr>
            </w:pPr>
            <w:r>
              <w:rPr>
                <w:b/>
                <w:sz w:val="28"/>
                <w:szCs w:val="28"/>
              </w:rPr>
              <w:t xml:space="preserve">Crosscutting Concepts </w:t>
            </w:r>
          </w:p>
        </w:tc>
      </w:tr>
      <w:tr w:rsidR="00FC361C" w:rsidRPr="003477AD" w:rsidTr="00700A0B">
        <w:tc>
          <w:tcPr>
            <w:tcW w:w="5295" w:type="dxa"/>
            <w:shd w:val="clear" w:color="auto" w:fill="FFFFFF" w:themeFill="background1"/>
            <w:tcMar>
              <w:top w:w="105" w:type="dxa"/>
              <w:left w:w="105" w:type="dxa"/>
              <w:bottom w:w="105" w:type="dxa"/>
              <w:right w:w="105" w:type="dxa"/>
            </w:tcMar>
          </w:tcPr>
          <w:p w:rsidR="00FC361C" w:rsidRDefault="00FC361C" w:rsidP="00FC361C">
            <w:pPr>
              <w:spacing w:after="0" w:line="240" w:lineRule="auto"/>
              <w:rPr>
                <w:b/>
                <w:sz w:val="24"/>
                <w:szCs w:val="24"/>
              </w:rPr>
            </w:pPr>
            <w:r w:rsidRPr="00FC524A">
              <w:rPr>
                <w:b/>
                <w:sz w:val="24"/>
                <w:szCs w:val="24"/>
              </w:rPr>
              <w:t xml:space="preserve">Asking Questions Defining Problems </w:t>
            </w:r>
          </w:p>
          <w:p w:rsidR="00FC361C" w:rsidRDefault="00FC361C" w:rsidP="00FC361C">
            <w:pPr>
              <w:spacing w:after="0" w:line="240" w:lineRule="auto"/>
              <w:rPr>
                <w:sz w:val="24"/>
                <w:szCs w:val="24"/>
              </w:rPr>
            </w:pPr>
            <w:r>
              <w:rPr>
                <w:sz w:val="24"/>
                <w:szCs w:val="24"/>
              </w:rPr>
              <w:t xml:space="preserve">Ask and/or Identify questions about sound that can be answered by and investigation. </w:t>
            </w:r>
          </w:p>
          <w:p w:rsidR="00FC361C" w:rsidRDefault="00FC361C" w:rsidP="00FC361C">
            <w:pPr>
              <w:spacing w:after="0" w:line="240" w:lineRule="auto"/>
              <w:rPr>
                <w:sz w:val="24"/>
                <w:szCs w:val="24"/>
              </w:rPr>
            </w:pPr>
          </w:p>
          <w:p w:rsidR="00FC361C" w:rsidRPr="00700A0B" w:rsidRDefault="00700A0B" w:rsidP="00700A0B">
            <w:pPr>
              <w:pStyle w:val="Default"/>
              <w:rPr>
                <w:b/>
              </w:rPr>
            </w:pPr>
            <w:r w:rsidRPr="00700A0B">
              <w:rPr>
                <w:b/>
              </w:rPr>
              <w:t>Conducting Explanations and Designing Solutions:</w:t>
            </w:r>
          </w:p>
          <w:p w:rsidR="00700A0B" w:rsidRPr="00700A0B" w:rsidRDefault="00700A0B" w:rsidP="00700A0B">
            <w:pPr>
              <w:rPr>
                <w:sz w:val="24"/>
                <w:szCs w:val="24"/>
              </w:rPr>
            </w:pPr>
            <w:r w:rsidRPr="00700A0B">
              <w:rPr>
                <w:sz w:val="24"/>
                <w:szCs w:val="24"/>
              </w:rPr>
              <w:t xml:space="preserve">Use tools and/or materials to design and/or build a device that solves a specific problem or a solution to a specific problem. </w:t>
            </w:r>
          </w:p>
          <w:p w:rsidR="00700A0B" w:rsidRPr="00700A0B" w:rsidRDefault="00700A0B" w:rsidP="00700A0B">
            <w:pPr>
              <w:pStyle w:val="Default"/>
              <w:rPr>
                <w:b/>
              </w:rPr>
            </w:pPr>
            <w:r w:rsidRPr="00700A0B">
              <w:rPr>
                <w:b/>
              </w:rPr>
              <w:t>Engaging in Argument from Evidence:</w:t>
            </w:r>
          </w:p>
          <w:p w:rsidR="00700A0B" w:rsidRPr="00526BF0" w:rsidRDefault="00700A0B" w:rsidP="00700A0B">
            <w:pPr>
              <w:pStyle w:val="Default"/>
            </w:pPr>
            <w:r>
              <w:t>Make a claim about the effectiveness of an object, tool, or solution that is supported by relevant evidence</w:t>
            </w:r>
          </w:p>
        </w:tc>
        <w:tc>
          <w:tcPr>
            <w:tcW w:w="4085" w:type="dxa"/>
            <w:shd w:val="clear" w:color="auto" w:fill="FFFFFF" w:themeFill="background1"/>
            <w:tcMar>
              <w:top w:w="115" w:type="dxa"/>
              <w:left w:w="115" w:type="dxa"/>
              <w:bottom w:w="115" w:type="dxa"/>
              <w:right w:w="115" w:type="dxa"/>
            </w:tcMar>
          </w:tcPr>
          <w:p w:rsidR="00FC361C" w:rsidRDefault="00FC361C" w:rsidP="00FC361C">
            <w:pPr>
              <w:autoSpaceDE w:val="0"/>
              <w:autoSpaceDN w:val="0"/>
              <w:adjustRightInd w:val="0"/>
              <w:spacing w:after="0" w:line="240" w:lineRule="auto"/>
              <w:rPr>
                <w:rFonts w:cs="Arial"/>
                <w:b/>
                <w:sz w:val="24"/>
                <w:szCs w:val="24"/>
              </w:rPr>
            </w:pPr>
            <w:r>
              <w:rPr>
                <w:rFonts w:cs="Arial"/>
                <w:b/>
                <w:sz w:val="24"/>
                <w:szCs w:val="24"/>
              </w:rPr>
              <w:t>Patterns</w:t>
            </w:r>
          </w:p>
          <w:p w:rsidR="00FC361C" w:rsidRDefault="00FC361C" w:rsidP="00FC361C">
            <w:pPr>
              <w:autoSpaceDE w:val="0"/>
              <w:autoSpaceDN w:val="0"/>
              <w:adjustRightInd w:val="0"/>
              <w:spacing w:after="0" w:line="240" w:lineRule="auto"/>
              <w:rPr>
                <w:rFonts w:cs="Arial"/>
                <w:sz w:val="24"/>
                <w:szCs w:val="24"/>
              </w:rPr>
            </w:pPr>
            <w:r>
              <w:rPr>
                <w:rFonts w:cs="Arial"/>
                <w:sz w:val="24"/>
                <w:szCs w:val="24"/>
              </w:rPr>
              <w:t xml:space="preserve">Patterns in the natural world can be observed and used to describe </w:t>
            </w:r>
            <w:r w:rsidR="00186C04">
              <w:rPr>
                <w:rFonts w:cs="Arial"/>
                <w:sz w:val="24"/>
                <w:szCs w:val="24"/>
              </w:rPr>
              <w:t xml:space="preserve">emergency </w:t>
            </w:r>
            <w:r>
              <w:rPr>
                <w:rFonts w:cs="Arial"/>
                <w:sz w:val="24"/>
                <w:szCs w:val="24"/>
              </w:rPr>
              <w:t>sound</w:t>
            </w:r>
            <w:r w:rsidR="00186C04">
              <w:rPr>
                <w:rFonts w:cs="Arial"/>
                <w:sz w:val="24"/>
                <w:szCs w:val="24"/>
              </w:rPr>
              <w:t>s</w:t>
            </w:r>
            <w:r>
              <w:rPr>
                <w:rFonts w:cs="Arial"/>
                <w:sz w:val="24"/>
                <w:szCs w:val="24"/>
              </w:rPr>
              <w:t xml:space="preserve"> and used as evidence. </w:t>
            </w:r>
          </w:p>
          <w:p w:rsidR="00FC361C" w:rsidRPr="00186C04" w:rsidRDefault="00186C04" w:rsidP="00FC361C">
            <w:pPr>
              <w:autoSpaceDE w:val="0"/>
              <w:autoSpaceDN w:val="0"/>
              <w:adjustRightInd w:val="0"/>
              <w:spacing w:after="0" w:line="240" w:lineRule="auto"/>
              <w:rPr>
                <w:rFonts w:cs="Arial"/>
                <w:b/>
                <w:sz w:val="24"/>
                <w:szCs w:val="24"/>
              </w:rPr>
            </w:pPr>
            <w:r w:rsidRPr="00186C04">
              <w:rPr>
                <w:rFonts w:cs="Arial"/>
                <w:b/>
                <w:sz w:val="24"/>
                <w:szCs w:val="24"/>
              </w:rPr>
              <w:t>Cause and Effect</w:t>
            </w:r>
          </w:p>
          <w:p w:rsidR="00FC361C" w:rsidRPr="00186C04" w:rsidRDefault="00186C04" w:rsidP="00186C04">
            <w:pPr>
              <w:autoSpaceDE w:val="0"/>
              <w:autoSpaceDN w:val="0"/>
              <w:adjustRightInd w:val="0"/>
              <w:spacing w:after="0" w:line="240" w:lineRule="auto"/>
              <w:rPr>
                <w:rFonts w:cs="Arial"/>
                <w:sz w:val="24"/>
                <w:szCs w:val="24"/>
              </w:rPr>
            </w:pPr>
            <w:r>
              <w:rPr>
                <w:rFonts w:cs="Arial"/>
                <w:sz w:val="24"/>
                <w:szCs w:val="24"/>
              </w:rPr>
              <w:t>Events (sounds) have causes that generate observable patterns.</w:t>
            </w:r>
          </w:p>
        </w:tc>
      </w:tr>
      <w:tr w:rsidR="00FC361C" w:rsidRPr="003477AD" w:rsidTr="00700A0B">
        <w:tc>
          <w:tcPr>
            <w:tcW w:w="5295" w:type="dxa"/>
            <w:shd w:val="clear" w:color="auto" w:fill="FFFFFF" w:themeFill="background1"/>
            <w:tcMar>
              <w:top w:w="105" w:type="dxa"/>
              <w:left w:w="105" w:type="dxa"/>
              <w:bottom w:w="105" w:type="dxa"/>
              <w:right w:w="105" w:type="dxa"/>
            </w:tcMar>
          </w:tcPr>
          <w:p w:rsidR="00FC361C" w:rsidRDefault="00FC361C" w:rsidP="00FC361C">
            <w:pPr>
              <w:spacing w:after="0"/>
              <w:rPr>
                <w:rFonts w:ascii="Calibri" w:hAnsi="Calibri" w:cs="Times New Roman"/>
                <w:b/>
                <w:sz w:val="28"/>
                <w:szCs w:val="24"/>
              </w:rPr>
            </w:pPr>
            <w:r>
              <w:rPr>
                <w:rFonts w:ascii="Calibri" w:hAnsi="Calibri" w:cs="Times New Roman"/>
                <w:b/>
                <w:sz w:val="28"/>
                <w:szCs w:val="24"/>
              </w:rPr>
              <w:t>Big Ideas/Enduring Understandings:</w:t>
            </w:r>
          </w:p>
          <w:p w:rsidR="00FC361C" w:rsidRPr="00CD65FE" w:rsidRDefault="00FC361C" w:rsidP="00FC361C">
            <w:pPr>
              <w:pStyle w:val="ListParagraph"/>
              <w:numPr>
                <w:ilvl w:val="1"/>
                <w:numId w:val="1"/>
              </w:numPr>
              <w:ind w:left="360"/>
              <w:contextualSpacing/>
              <w:jc w:val="both"/>
              <w:rPr>
                <w:rFonts w:asciiTheme="minorHAnsi" w:hAnsiTheme="minorHAnsi"/>
                <w:color w:val="000000" w:themeColor="text1"/>
                <w:sz w:val="24"/>
                <w:szCs w:val="24"/>
              </w:rPr>
            </w:pPr>
            <w:r w:rsidRPr="00CD65FE">
              <w:rPr>
                <w:rFonts w:asciiTheme="minorHAnsi" w:hAnsiTheme="minorHAnsi"/>
                <w:color w:val="000000" w:themeColor="text1"/>
                <w:sz w:val="24"/>
                <w:szCs w:val="24"/>
              </w:rPr>
              <w:t>Understand that sound travels away from the source</w:t>
            </w:r>
          </w:p>
          <w:p w:rsidR="00FC361C" w:rsidRPr="00CD65FE" w:rsidRDefault="00FC361C" w:rsidP="00FC361C">
            <w:pPr>
              <w:pStyle w:val="ListParagraph"/>
              <w:numPr>
                <w:ilvl w:val="1"/>
                <w:numId w:val="1"/>
              </w:numPr>
              <w:ind w:left="360"/>
              <w:contextualSpacing/>
              <w:jc w:val="both"/>
              <w:rPr>
                <w:rFonts w:asciiTheme="minorHAnsi" w:hAnsiTheme="minorHAnsi"/>
                <w:color w:val="000000" w:themeColor="text1"/>
                <w:sz w:val="24"/>
                <w:szCs w:val="24"/>
              </w:rPr>
            </w:pPr>
            <w:r w:rsidRPr="00CD65FE">
              <w:rPr>
                <w:rFonts w:asciiTheme="minorHAnsi" w:hAnsiTheme="minorHAnsi"/>
                <w:color w:val="000000" w:themeColor="text1"/>
                <w:sz w:val="24"/>
                <w:szCs w:val="24"/>
              </w:rPr>
              <w:t>Understand that sounds have different pitches</w:t>
            </w:r>
          </w:p>
          <w:p w:rsidR="00FC361C" w:rsidRPr="00CD65FE" w:rsidRDefault="00FC361C" w:rsidP="00FC361C">
            <w:pPr>
              <w:pStyle w:val="ListParagraph"/>
              <w:numPr>
                <w:ilvl w:val="1"/>
                <w:numId w:val="1"/>
              </w:numPr>
              <w:ind w:left="360"/>
              <w:contextualSpacing/>
              <w:jc w:val="both"/>
              <w:rPr>
                <w:rFonts w:asciiTheme="minorHAnsi" w:hAnsiTheme="minorHAnsi"/>
                <w:color w:val="000000" w:themeColor="text1"/>
                <w:sz w:val="24"/>
                <w:szCs w:val="24"/>
              </w:rPr>
            </w:pPr>
            <w:r w:rsidRPr="00CD65FE">
              <w:rPr>
                <w:rFonts w:asciiTheme="minorHAnsi" w:hAnsiTheme="minorHAnsi"/>
                <w:color w:val="000000" w:themeColor="text1"/>
                <w:sz w:val="24"/>
                <w:szCs w:val="24"/>
              </w:rPr>
              <w:t>Understand that the greater distance between you and the source of sound, the weaker (lower volume) the sound</w:t>
            </w:r>
          </w:p>
          <w:p w:rsidR="00FC361C" w:rsidRPr="00CD65FE" w:rsidRDefault="00FC361C" w:rsidP="00FC361C">
            <w:pPr>
              <w:pStyle w:val="ListParagraph"/>
              <w:numPr>
                <w:ilvl w:val="1"/>
                <w:numId w:val="1"/>
              </w:numPr>
              <w:ind w:left="360"/>
              <w:contextualSpacing/>
              <w:jc w:val="both"/>
              <w:rPr>
                <w:rFonts w:asciiTheme="minorHAnsi" w:hAnsiTheme="minorHAnsi"/>
                <w:color w:val="000000" w:themeColor="text1"/>
                <w:sz w:val="24"/>
                <w:szCs w:val="24"/>
              </w:rPr>
            </w:pPr>
            <w:r w:rsidRPr="00CD65FE">
              <w:rPr>
                <w:rFonts w:asciiTheme="minorHAnsi" w:hAnsiTheme="minorHAnsi"/>
                <w:color w:val="000000" w:themeColor="text1"/>
                <w:sz w:val="24"/>
                <w:szCs w:val="24"/>
              </w:rPr>
              <w:t>Sounds are produced by vibrations</w:t>
            </w:r>
          </w:p>
          <w:p w:rsidR="00FC361C" w:rsidRPr="00CD65FE" w:rsidRDefault="00FC361C" w:rsidP="00FC361C">
            <w:pPr>
              <w:pStyle w:val="ListParagraph"/>
              <w:numPr>
                <w:ilvl w:val="1"/>
                <w:numId w:val="1"/>
              </w:numPr>
              <w:ind w:left="360"/>
              <w:contextualSpacing/>
              <w:jc w:val="both"/>
              <w:rPr>
                <w:rFonts w:asciiTheme="minorHAnsi" w:hAnsiTheme="minorHAnsi"/>
                <w:color w:val="000000" w:themeColor="text1"/>
                <w:sz w:val="24"/>
                <w:szCs w:val="24"/>
              </w:rPr>
            </w:pPr>
            <w:r w:rsidRPr="00CD65FE">
              <w:rPr>
                <w:rFonts w:asciiTheme="minorHAnsi" w:hAnsiTheme="minorHAnsi"/>
                <w:color w:val="000000" w:themeColor="text1"/>
                <w:sz w:val="24"/>
                <w:szCs w:val="24"/>
              </w:rPr>
              <w:t>Sounds are heard when they enter the ear.</w:t>
            </w:r>
          </w:p>
          <w:p w:rsidR="00FC361C" w:rsidRPr="00CD65FE" w:rsidRDefault="00FC361C" w:rsidP="00FC361C">
            <w:pPr>
              <w:pStyle w:val="ListParagraph"/>
              <w:numPr>
                <w:ilvl w:val="1"/>
                <w:numId w:val="1"/>
              </w:numPr>
              <w:ind w:left="360"/>
              <w:rPr>
                <w:rFonts w:asciiTheme="minorHAnsi" w:hAnsiTheme="minorHAnsi" w:cstheme="minorHAnsi"/>
                <w:color w:val="000000" w:themeColor="text1"/>
                <w:sz w:val="24"/>
                <w:szCs w:val="24"/>
              </w:rPr>
            </w:pPr>
            <w:r w:rsidRPr="00CD65FE">
              <w:rPr>
                <w:rFonts w:asciiTheme="minorHAnsi" w:hAnsiTheme="minorHAnsi"/>
                <w:color w:val="000000" w:themeColor="text1"/>
                <w:sz w:val="24"/>
                <w:szCs w:val="24"/>
              </w:rPr>
              <w:t>Be familiar and recognize emergency sounds</w:t>
            </w:r>
          </w:p>
          <w:p w:rsidR="00FC361C" w:rsidRPr="0074081C" w:rsidRDefault="00FC361C" w:rsidP="00FC361C">
            <w:pPr>
              <w:spacing w:after="0"/>
              <w:rPr>
                <w:rFonts w:ascii="Calibri" w:hAnsi="Calibri" w:cs="Times New Roman"/>
                <w:sz w:val="24"/>
                <w:szCs w:val="24"/>
              </w:rPr>
            </w:pPr>
          </w:p>
          <w:p w:rsidR="00FC361C" w:rsidRDefault="00FC361C" w:rsidP="00FC361C">
            <w:pPr>
              <w:spacing w:after="0"/>
              <w:rPr>
                <w:rFonts w:ascii="Calibri" w:hAnsi="Calibri" w:cs="Times New Roman"/>
                <w:b/>
                <w:sz w:val="28"/>
                <w:szCs w:val="24"/>
              </w:rPr>
            </w:pPr>
            <w:r>
              <w:rPr>
                <w:rFonts w:ascii="Calibri" w:hAnsi="Calibri" w:cs="Times New Roman"/>
                <w:b/>
                <w:sz w:val="28"/>
                <w:szCs w:val="24"/>
              </w:rPr>
              <w:t>Essential Questions:</w:t>
            </w:r>
          </w:p>
          <w:p w:rsidR="00FC361C" w:rsidRPr="00B03DFE" w:rsidRDefault="00FC361C" w:rsidP="00FC361C">
            <w:pPr>
              <w:spacing w:after="0"/>
              <w:rPr>
                <w:rFonts w:ascii="Calibri" w:hAnsi="Calibri" w:cs="Times New Roman"/>
                <w:sz w:val="24"/>
                <w:szCs w:val="24"/>
              </w:rPr>
            </w:pPr>
            <w:r w:rsidRPr="00B03DFE">
              <w:rPr>
                <w:rFonts w:ascii="Calibri" w:hAnsi="Calibri" w:cs="Times New Roman"/>
                <w:sz w:val="24"/>
                <w:szCs w:val="24"/>
              </w:rPr>
              <w:lastRenderedPageBreak/>
              <w:t>How can I design a new Emergency Alert System for Atlanta?</w:t>
            </w:r>
          </w:p>
        </w:tc>
        <w:tc>
          <w:tcPr>
            <w:tcW w:w="4085" w:type="dxa"/>
            <w:shd w:val="clear" w:color="auto" w:fill="FFFFFF" w:themeFill="background1"/>
            <w:tcMar>
              <w:top w:w="115" w:type="dxa"/>
              <w:left w:w="115" w:type="dxa"/>
              <w:bottom w:w="115" w:type="dxa"/>
              <w:right w:w="115" w:type="dxa"/>
            </w:tcMar>
          </w:tcPr>
          <w:p w:rsidR="00FC361C" w:rsidRDefault="00FC361C" w:rsidP="00FC361C">
            <w:pPr>
              <w:spacing w:after="0"/>
              <w:rPr>
                <w:rFonts w:ascii="Calibri" w:hAnsi="Calibri" w:cs="Times New Roman"/>
                <w:b/>
                <w:sz w:val="28"/>
                <w:szCs w:val="24"/>
              </w:rPr>
            </w:pPr>
            <w:r>
              <w:rPr>
                <w:rFonts w:ascii="Calibri" w:hAnsi="Calibri" w:cs="Times New Roman"/>
                <w:b/>
                <w:sz w:val="28"/>
                <w:szCs w:val="24"/>
              </w:rPr>
              <w:lastRenderedPageBreak/>
              <w:t>Vocabulary:</w:t>
            </w:r>
          </w:p>
          <w:p w:rsidR="00FC361C" w:rsidRDefault="00FC361C" w:rsidP="00FC361C">
            <w:pPr>
              <w:spacing w:after="0"/>
              <w:rPr>
                <w:rFonts w:ascii="Calibri" w:hAnsi="Calibri" w:cs="Times New Roman"/>
                <w:sz w:val="24"/>
                <w:szCs w:val="24"/>
              </w:rPr>
            </w:pPr>
            <w:r>
              <w:rPr>
                <w:rFonts w:ascii="Calibri" w:hAnsi="Calibri" w:cs="Times New Roman"/>
                <w:sz w:val="24"/>
                <w:szCs w:val="24"/>
              </w:rPr>
              <w:t>Sound</w:t>
            </w:r>
          </w:p>
          <w:p w:rsidR="00FC361C" w:rsidRDefault="00FC361C" w:rsidP="00FC361C">
            <w:pPr>
              <w:spacing w:after="0"/>
              <w:rPr>
                <w:rFonts w:ascii="Calibri" w:hAnsi="Calibri" w:cs="Times New Roman"/>
                <w:sz w:val="24"/>
                <w:szCs w:val="24"/>
              </w:rPr>
            </w:pPr>
            <w:r>
              <w:rPr>
                <w:rFonts w:ascii="Calibri" w:hAnsi="Calibri" w:cs="Times New Roman"/>
                <w:sz w:val="24"/>
                <w:szCs w:val="24"/>
              </w:rPr>
              <w:t>Vibration</w:t>
            </w:r>
          </w:p>
          <w:p w:rsidR="00FC361C" w:rsidRPr="0074081C" w:rsidRDefault="00FC361C" w:rsidP="00FC361C">
            <w:pPr>
              <w:spacing w:after="0"/>
              <w:rPr>
                <w:rFonts w:ascii="Calibri" w:hAnsi="Calibri" w:cs="Times New Roman"/>
                <w:sz w:val="24"/>
                <w:szCs w:val="24"/>
              </w:rPr>
            </w:pPr>
          </w:p>
        </w:tc>
      </w:tr>
      <w:tr w:rsidR="00FC361C" w:rsidRPr="003477AD" w:rsidTr="0040712C">
        <w:tc>
          <w:tcPr>
            <w:tcW w:w="5295" w:type="dxa"/>
            <w:vMerge w:val="restart"/>
            <w:shd w:val="clear" w:color="auto" w:fill="auto"/>
            <w:tcMar>
              <w:top w:w="105" w:type="dxa"/>
              <w:left w:w="105" w:type="dxa"/>
              <w:bottom w:w="105" w:type="dxa"/>
              <w:right w:w="105" w:type="dxa"/>
            </w:tcMar>
          </w:tcPr>
          <w:p w:rsidR="00FC361C" w:rsidRDefault="00FC361C" w:rsidP="00FC361C">
            <w:pPr>
              <w:spacing w:after="0"/>
              <w:rPr>
                <w:rFonts w:ascii="Calibri" w:hAnsi="Calibri" w:cs="Times New Roman"/>
                <w:b/>
                <w:sz w:val="28"/>
                <w:szCs w:val="24"/>
              </w:rPr>
            </w:pPr>
            <w:r>
              <w:rPr>
                <w:rFonts w:ascii="Calibri" w:hAnsi="Calibri" w:cs="Times New Roman"/>
                <w:b/>
                <w:sz w:val="28"/>
                <w:szCs w:val="24"/>
              </w:rPr>
              <w:t>Materials:</w:t>
            </w:r>
          </w:p>
          <w:p w:rsidR="00FC361C" w:rsidRPr="00B03DFE" w:rsidRDefault="00FC361C" w:rsidP="00FC361C">
            <w:pPr>
              <w:spacing w:after="0"/>
              <w:rPr>
                <w:rFonts w:cs="Times New Roman"/>
                <w:sz w:val="20"/>
                <w:szCs w:val="20"/>
              </w:rPr>
            </w:pPr>
            <w:r>
              <w:rPr>
                <w:sz w:val="20"/>
                <w:szCs w:val="20"/>
              </w:rPr>
              <w:t xml:space="preserve">Emergency Alert Sounds Outside: </w:t>
            </w:r>
            <w:hyperlink r:id="rId7" w:history="1">
              <w:r w:rsidRPr="00B03DFE">
                <w:rPr>
                  <w:rStyle w:val="Hyperlink"/>
                  <w:rFonts w:cs="Times New Roman"/>
                  <w:sz w:val="20"/>
                  <w:szCs w:val="20"/>
                </w:rPr>
                <w:t>https://www.youtube.com/watch?v=wdfEFH04_eA</w:t>
              </w:r>
            </w:hyperlink>
          </w:p>
          <w:p w:rsidR="00FC361C" w:rsidRPr="00B03DFE" w:rsidRDefault="00FC361C" w:rsidP="00FC361C">
            <w:pPr>
              <w:spacing w:after="0"/>
              <w:rPr>
                <w:rFonts w:cs="Times New Roman"/>
                <w:sz w:val="20"/>
                <w:szCs w:val="20"/>
              </w:rPr>
            </w:pPr>
            <w:r>
              <w:rPr>
                <w:rFonts w:cs="Times New Roman"/>
                <w:sz w:val="20"/>
                <w:szCs w:val="20"/>
              </w:rPr>
              <w:t>Emergency Sounds on TV or Radio:</w:t>
            </w:r>
          </w:p>
          <w:p w:rsidR="00FC361C" w:rsidRPr="00B03DFE" w:rsidRDefault="00D53FFD" w:rsidP="00FC361C">
            <w:pPr>
              <w:spacing w:after="0"/>
              <w:rPr>
                <w:rFonts w:cs="Times New Roman"/>
                <w:sz w:val="20"/>
                <w:szCs w:val="20"/>
              </w:rPr>
            </w:pPr>
            <w:hyperlink r:id="rId8" w:history="1">
              <w:r w:rsidR="00FC361C" w:rsidRPr="00B03DFE">
                <w:rPr>
                  <w:rStyle w:val="Hyperlink"/>
                  <w:rFonts w:cs="Times New Roman"/>
                  <w:sz w:val="20"/>
                  <w:szCs w:val="20"/>
                </w:rPr>
                <w:t>https://www.youtube.com/watch?v=k96Bi8SE-H0</w:t>
              </w:r>
            </w:hyperlink>
          </w:p>
          <w:p w:rsidR="00FC361C" w:rsidRPr="00B03DFE" w:rsidRDefault="00FC361C" w:rsidP="00FC361C">
            <w:pPr>
              <w:spacing w:after="0"/>
              <w:rPr>
                <w:rFonts w:cs="Times New Roman"/>
                <w:sz w:val="20"/>
                <w:szCs w:val="20"/>
              </w:rPr>
            </w:pPr>
            <w:r w:rsidRPr="00B03DFE">
              <w:rPr>
                <w:rFonts w:cs="Times New Roman"/>
                <w:sz w:val="20"/>
                <w:szCs w:val="20"/>
              </w:rPr>
              <w:t xml:space="preserve">Emergency </w:t>
            </w:r>
            <w:r>
              <w:rPr>
                <w:rFonts w:cs="Times New Roman"/>
                <w:sz w:val="20"/>
                <w:szCs w:val="20"/>
              </w:rPr>
              <w:t>Vehicle Sounds:</w:t>
            </w:r>
          </w:p>
          <w:p w:rsidR="00FC361C" w:rsidRPr="00B03DFE" w:rsidRDefault="00D53FFD" w:rsidP="00FC361C">
            <w:pPr>
              <w:spacing w:after="0"/>
              <w:rPr>
                <w:rFonts w:cs="Times New Roman"/>
                <w:sz w:val="20"/>
                <w:szCs w:val="20"/>
              </w:rPr>
            </w:pPr>
            <w:hyperlink r:id="rId9" w:history="1">
              <w:r w:rsidR="00FC361C" w:rsidRPr="00B03DFE">
                <w:rPr>
                  <w:rStyle w:val="Hyperlink"/>
                  <w:rFonts w:cs="Times New Roman"/>
                  <w:sz w:val="20"/>
                  <w:szCs w:val="20"/>
                </w:rPr>
                <w:t>https://www.youtube.com/watch?v=WuY2zOYFPbE</w:t>
              </w:r>
            </w:hyperlink>
          </w:p>
          <w:p w:rsidR="00FC361C" w:rsidRPr="00B03DFE" w:rsidRDefault="00FC361C" w:rsidP="00FC361C">
            <w:pPr>
              <w:spacing w:after="0"/>
              <w:rPr>
                <w:rFonts w:cs="Times New Roman"/>
                <w:sz w:val="20"/>
                <w:szCs w:val="20"/>
              </w:rPr>
            </w:pPr>
            <w:r w:rsidRPr="00B03DFE">
              <w:rPr>
                <w:rFonts w:cs="Times New Roman"/>
                <w:sz w:val="20"/>
                <w:szCs w:val="20"/>
              </w:rPr>
              <w:t>Pictures of emergency vehicles</w:t>
            </w:r>
          </w:p>
          <w:p w:rsidR="00FC361C" w:rsidRPr="00B03DFE" w:rsidRDefault="00FC361C" w:rsidP="00FC361C">
            <w:pPr>
              <w:spacing w:after="0"/>
              <w:rPr>
                <w:rFonts w:cs="Times New Roman"/>
                <w:sz w:val="20"/>
                <w:szCs w:val="20"/>
              </w:rPr>
            </w:pPr>
            <w:r w:rsidRPr="00B03DFE">
              <w:rPr>
                <w:rFonts w:cs="Times New Roman"/>
                <w:sz w:val="20"/>
                <w:szCs w:val="20"/>
              </w:rPr>
              <w:t xml:space="preserve">Balloon </w:t>
            </w:r>
          </w:p>
          <w:p w:rsidR="00FC361C" w:rsidRPr="00B03DFE" w:rsidRDefault="00FC361C" w:rsidP="00FC361C">
            <w:pPr>
              <w:spacing w:after="0"/>
              <w:rPr>
                <w:rFonts w:cs="Times New Roman"/>
                <w:sz w:val="20"/>
                <w:szCs w:val="20"/>
              </w:rPr>
            </w:pPr>
            <w:r w:rsidRPr="00B03DFE">
              <w:rPr>
                <w:rFonts w:cs="Times New Roman"/>
                <w:sz w:val="20"/>
                <w:szCs w:val="20"/>
              </w:rPr>
              <w:t xml:space="preserve">Hexagonal nut </w:t>
            </w:r>
          </w:p>
          <w:p w:rsidR="00FC361C" w:rsidRDefault="00FC361C" w:rsidP="00FC361C">
            <w:pPr>
              <w:spacing w:after="0"/>
              <w:rPr>
                <w:sz w:val="20"/>
                <w:szCs w:val="20"/>
              </w:rPr>
            </w:pPr>
            <w:r>
              <w:rPr>
                <w:sz w:val="20"/>
                <w:szCs w:val="20"/>
              </w:rPr>
              <w:t xml:space="preserve">Experiment Demonstration: </w:t>
            </w:r>
          </w:p>
          <w:p w:rsidR="00FC361C" w:rsidRPr="00B03DFE" w:rsidRDefault="00D53FFD" w:rsidP="00FC361C">
            <w:pPr>
              <w:spacing w:after="0"/>
              <w:rPr>
                <w:rFonts w:cs="Times New Roman"/>
                <w:sz w:val="20"/>
                <w:szCs w:val="20"/>
              </w:rPr>
            </w:pPr>
            <w:hyperlink r:id="rId10" w:history="1">
              <w:r w:rsidR="00FC361C" w:rsidRPr="00B03DFE">
                <w:rPr>
                  <w:rStyle w:val="Hyperlink"/>
                  <w:rFonts w:cs="Times New Roman"/>
                  <w:sz w:val="20"/>
                  <w:szCs w:val="20"/>
                </w:rPr>
                <w:t>https://www.youtube.com/watch?v=-7gOyzG5Tmc</w:t>
              </w:r>
            </w:hyperlink>
          </w:p>
          <w:p w:rsidR="00FC361C" w:rsidRPr="00B03DFE" w:rsidRDefault="00FC361C" w:rsidP="00FC361C">
            <w:pPr>
              <w:spacing w:after="0"/>
              <w:rPr>
                <w:rFonts w:cs="Times New Roman"/>
                <w:sz w:val="20"/>
                <w:szCs w:val="20"/>
              </w:rPr>
            </w:pPr>
            <w:r w:rsidRPr="00B03DFE">
              <w:rPr>
                <w:rFonts w:cs="Times New Roman"/>
                <w:sz w:val="20"/>
                <w:szCs w:val="20"/>
              </w:rPr>
              <w:t>wax paper, rubber bands, rulers, hangers, Palm Pipes, Balloons, Hexagonal Nuts, Metal spoons, anyt</w:t>
            </w:r>
            <w:r>
              <w:rPr>
                <w:rFonts w:cs="Times New Roman"/>
                <w:sz w:val="20"/>
                <w:szCs w:val="20"/>
              </w:rPr>
              <w:t>hing that makes a loud sound</w:t>
            </w:r>
          </w:p>
          <w:p w:rsidR="00FC361C" w:rsidRPr="00B03DFE" w:rsidRDefault="00FC361C" w:rsidP="00FC361C">
            <w:pPr>
              <w:spacing w:after="0"/>
              <w:rPr>
                <w:rFonts w:cs="Times New Roman"/>
                <w:sz w:val="20"/>
                <w:szCs w:val="20"/>
              </w:rPr>
            </w:pPr>
            <w:r w:rsidRPr="00B03DFE">
              <w:rPr>
                <w:rFonts w:cs="Times New Roman"/>
                <w:sz w:val="20"/>
                <w:szCs w:val="20"/>
              </w:rPr>
              <w:t xml:space="preserve">Access to apps with the </w:t>
            </w:r>
            <w:proofErr w:type="spellStart"/>
            <w:r w:rsidRPr="00B03DFE">
              <w:rPr>
                <w:rFonts w:cs="Times New Roman"/>
                <w:sz w:val="20"/>
                <w:szCs w:val="20"/>
              </w:rPr>
              <w:t>Lino</w:t>
            </w:r>
            <w:proofErr w:type="spellEnd"/>
            <w:r w:rsidRPr="00B03DFE">
              <w:rPr>
                <w:rFonts w:cs="Times New Roman"/>
                <w:sz w:val="20"/>
                <w:szCs w:val="20"/>
              </w:rPr>
              <w:t xml:space="preserve"> app if possible for presentation time</w:t>
            </w:r>
          </w:p>
        </w:tc>
        <w:tc>
          <w:tcPr>
            <w:tcW w:w="4085" w:type="dxa"/>
            <w:shd w:val="clear" w:color="auto" w:fill="auto"/>
            <w:tcMar>
              <w:top w:w="115" w:type="dxa"/>
              <w:left w:w="115" w:type="dxa"/>
              <w:bottom w:w="115" w:type="dxa"/>
              <w:right w:w="115" w:type="dxa"/>
            </w:tcMar>
          </w:tcPr>
          <w:p w:rsidR="00FC361C" w:rsidRDefault="00FC361C" w:rsidP="00FC361C">
            <w:pPr>
              <w:spacing w:after="0"/>
              <w:rPr>
                <w:rFonts w:ascii="Calibri" w:hAnsi="Calibri" w:cs="Times New Roman"/>
                <w:b/>
                <w:sz w:val="28"/>
                <w:szCs w:val="24"/>
              </w:rPr>
            </w:pPr>
            <w:r>
              <w:rPr>
                <w:rFonts w:ascii="Calibri" w:hAnsi="Calibri" w:cs="Times New Roman"/>
                <w:b/>
                <w:sz w:val="28"/>
                <w:szCs w:val="24"/>
              </w:rPr>
              <w:t>Safety Considerations:</w:t>
            </w:r>
          </w:p>
          <w:p w:rsidR="00FC361C" w:rsidRPr="00B03DFE" w:rsidRDefault="00FC361C" w:rsidP="00FC361C">
            <w:pPr>
              <w:spacing w:after="0"/>
              <w:rPr>
                <w:rFonts w:ascii="Calibri" w:hAnsi="Calibri" w:cs="Times New Roman"/>
                <w:sz w:val="28"/>
                <w:szCs w:val="24"/>
              </w:rPr>
            </w:pPr>
            <w:r w:rsidRPr="00B03DFE">
              <w:rPr>
                <w:rFonts w:ascii="Calibri" w:hAnsi="Calibri" w:cs="Times New Roman"/>
                <w:sz w:val="24"/>
                <w:szCs w:val="24"/>
              </w:rPr>
              <w:t>Remind students to be careful when using the hexagonal nut in the balloon.</w:t>
            </w:r>
            <w:r w:rsidRPr="00B03DFE">
              <w:rPr>
                <w:rFonts w:ascii="Calibri" w:hAnsi="Calibri" w:cs="Times New Roman"/>
                <w:sz w:val="28"/>
                <w:szCs w:val="24"/>
              </w:rPr>
              <w:t xml:space="preserve"> </w:t>
            </w:r>
          </w:p>
          <w:p w:rsidR="00FC361C" w:rsidRPr="0074081C" w:rsidRDefault="00FC361C" w:rsidP="00FC361C">
            <w:pPr>
              <w:spacing w:after="0"/>
              <w:rPr>
                <w:rFonts w:ascii="Calibri" w:hAnsi="Calibri" w:cs="Times New Roman"/>
                <w:sz w:val="24"/>
                <w:szCs w:val="24"/>
              </w:rPr>
            </w:pPr>
          </w:p>
        </w:tc>
      </w:tr>
      <w:tr w:rsidR="00FC361C" w:rsidRPr="003477AD" w:rsidTr="00B03DFE">
        <w:tc>
          <w:tcPr>
            <w:tcW w:w="5295" w:type="dxa"/>
            <w:vMerge/>
            <w:shd w:val="clear" w:color="auto" w:fill="auto"/>
            <w:tcMar>
              <w:top w:w="105" w:type="dxa"/>
              <w:left w:w="105" w:type="dxa"/>
              <w:bottom w:w="105" w:type="dxa"/>
              <w:right w:w="105" w:type="dxa"/>
            </w:tcMar>
          </w:tcPr>
          <w:p w:rsidR="00FC361C" w:rsidRDefault="00FC361C" w:rsidP="00FC361C">
            <w:pPr>
              <w:spacing w:before="100" w:beforeAutospacing="1" w:after="100" w:afterAutospacing="1"/>
              <w:rPr>
                <w:rFonts w:ascii="Calibri" w:hAnsi="Calibri" w:cs="Times New Roman"/>
                <w:b/>
                <w:sz w:val="28"/>
                <w:szCs w:val="24"/>
              </w:rPr>
            </w:pPr>
          </w:p>
        </w:tc>
        <w:tc>
          <w:tcPr>
            <w:tcW w:w="4085" w:type="dxa"/>
            <w:shd w:val="clear" w:color="auto" w:fill="auto"/>
          </w:tcPr>
          <w:p w:rsidR="00FC361C" w:rsidRPr="002D6613" w:rsidRDefault="00FC361C" w:rsidP="00FC361C">
            <w:pPr>
              <w:spacing w:after="0"/>
              <w:rPr>
                <w:rFonts w:ascii="Calibri" w:hAnsi="Calibri" w:cs="Times New Roman"/>
                <w:sz w:val="28"/>
                <w:szCs w:val="24"/>
              </w:rPr>
            </w:pPr>
            <w:r>
              <w:rPr>
                <w:rFonts w:ascii="Calibri" w:hAnsi="Calibri" w:cs="Times New Roman"/>
                <w:b/>
                <w:sz w:val="28"/>
                <w:szCs w:val="24"/>
              </w:rPr>
              <w:t xml:space="preserve"> Technology Integration: </w:t>
            </w:r>
            <w:r>
              <w:rPr>
                <w:rFonts w:ascii="Calibri" w:hAnsi="Calibri" w:cs="Times New Roman"/>
                <w:sz w:val="28"/>
                <w:szCs w:val="24"/>
              </w:rPr>
              <w:t>PHASE II</w:t>
            </w:r>
          </w:p>
          <w:p w:rsidR="00FC361C" w:rsidRPr="0074081C" w:rsidRDefault="00FC361C" w:rsidP="00FC361C">
            <w:pPr>
              <w:spacing w:after="0"/>
              <w:rPr>
                <w:rFonts w:ascii="Calibri" w:hAnsi="Calibri" w:cs="Times New Roman"/>
                <w:sz w:val="24"/>
                <w:szCs w:val="24"/>
              </w:rPr>
            </w:pPr>
          </w:p>
        </w:tc>
      </w:tr>
      <w:tr w:rsidR="00FC361C" w:rsidRPr="003477AD" w:rsidTr="00D6612E">
        <w:tc>
          <w:tcPr>
            <w:tcW w:w="9380" w:type="dxa"/>
            <w:gridSpan w:val="2"/>
            <w:shd w:val="clear" w:color="auto" w:fill="auto"/>
            <w:tcMar>
              <w:top w:w="105" w:type="dxa"/>
              <w:left w:w="105" w:type="dxa"/>
              <w:bottom w:w="105" w:type="dxa"/>
              <w:right w:w="105" w:type="dxa"/>
            </w:tcMar>
          </w:tcPr>
          <w:p w:rsidR="00FC361C" w:rsidRPr="00700A0B" w:rsidRDefault="00700A0B" w:rsidP="00FC361C">
            <w:pPr>
              <w:spacing w:after="0"/>
              <w:rPr>
                <w:rFonts w:ascii="Calibri" w:hAnsi="Calibri" w:cs="Times New Roman"/>
                <w:b/>
                <w:color w:val="000000" w:themeColor="text1"/>
                <w:sz w:val="28"/>
                <w:szCs w:val="28"/>
              </w:rPr>
            </w:pPr>
            <w:r w:rsidRPr="00700A0B">
              <w:rPr>
                <w:rFonts w:ascii="Calibri" w:hAnsi="Calibri" w:cs="Times New Roman"/>
                <w:b/>
                <w:color w:val="000000" w:themeColor="text1"/>
                <w:sz w:val="28"/>
                <w:szCs w:val="28"/>
              </w:rPr>
              <w:t>Project Overview:</w:t>
            </w:r>
          </w:p>
          <w:p w:rsidR="00FC361C" w:rsidRPr="00B03DFE" w:rsidRDefault="00FC361C" w:rsidP="00FC361C">
            <w:pPr>
              <w:spacing w:after="0"/>
              <w:rPr>
                <w:rFonts w:ascii="Calibri" w:hAnsi="Calibri" w:cs="Times New Roman"/>
                <w:color w:val="FF0000"/>
                <w:sz w:val="24"/>
                <w:szCs w:val="24"/>
              </w:rPr>
            </w:pPr>
            <w:r w:rsidRPr="0040712C">
              <w:rPr>
                <w:rFonts w:ascii="Calibri" w:hAnsi="Calibri" w:cs="Times New Roman"/>
                <w:color w:val="000000" w:themeColor="text1"/>
                <w:sz w:val="24"/>
                <w:szCs w:val="24"/>
              </w:rPr>
              <w:t>Tell the students today you want them to use the materials at their table to design their own Emergency Alert System. Emergency Alert Systems are used to alert people in a large area about an emergency by using vibrations. Have materials like wax paper, rubber bands, rulers, hangers, Palm Pipes, Balloons, Hexagonal Nuts, Metal spoons, anyt</w:t>
            </w:r>
            <w:r>
              <w:rPr>
                <w:rFonts w:ascii="Calibri" w:hAnsi="Calibri" w:cs="Times New Roman"/>
                <w:color w:val="000000" w:themeColor="text1"/>
                <w:sz w:val="24"/>
                <w:szCs w:val="24"/>
              </w:rPr>
              <w:t>hing that makes a loud sound and strong vibrations</w:t>
            </w:r>
            <w:r w:rsidRPr="0040712C">
              <w:rPr>
                <w:rFonts w:ascii="Calibri" w:hAnsi="Calibri" w:cs="Times New Roman"/>
                <w:color w:val="000000" w:themeColor="text1"/>
                <w:sz w:val="24"/>
                <w:szCs w:val="24"/>
              </w:rPr>
              <w:t>. Students will need to come up with a purpose for the emergency alert system in Atlanta. Students will be given a simple design page to record their group’s information.</w:t>
            </w:r>
          </w:p>
        </w:tc>
      </w:tr>
      <w:tr w:rsidR="00FC361C" w:rsidRPr="003477AD" w:rsidTr="00D6612E">
        <w:tc>
          <w:tcPr>
            <w:tcW w:w="9380" w:type="dxa"/>
            <w:gridSpan w:val="2"/>
            <w:shd w:val="clear" w:color="auto" w:fill="auto"/>
            <w:tcMar>
              <w:top w:w="105" w:type="dxa"/>
              <w:left w:w="105" w:type="dxa"/>
              <w:bottom w:w="105" w:type="dxa"/>
              <w:right w:w="105" w:type="dxa"/>
            </w:tcMar>
          </w:tcPr>
          <w:p w:rsidR="00700A0B" w:rsidRPr="000941B9" w:rsidRDefault="00700A0B" w:rsidP="00700A0B">
            <w:pPr>
              <w:pStyle w:val="NoSpacing"/>
              <w:rPr>
                <w:rFonts w:ascii="Calibri" w:hAnsi="Calibri"/>
                <w:b/>
                <w:sz w:val="28"/>
              </w:rPr>
            </w:pPr>
            <w:r w:rsidRPr="000941B9">
              <w:rPr>
                <w:rFonts w:ascii="Calibri" w:hAnsi="Calibri"/>
                <w:b/>
                <w:sz w:val="28"/>
              </w:rPr>
              <w:t xml:space="preserve">Instruction: </w:t>
            </w:r>
          </w:p>
          <w:p w:rsidR="00700A0B" w:rsidRPr="0040712C" w:rsidRDefault="00700A0B" w:rsidP="00700A0B">
            <w:pPr>
              <w:spacing w:after="0"/>
              <w:rPr>
                <w:rFonts w:cs="Times New Roman"/>
                <w:sz w:val="24"/>
                <w:szCs w:val="24"/>
              </w:rPr>
            </w:pPr>
            <w:r w:rsidRPr="0040712C">
              <w:rPr>
                <w:rFonts w:ascii="Calibri" w:hAnsi="Calibri" w:cs="Times New Roman"/>
                <w:color w:val="000000" w:themeColor="text1"/>
                <w:sz w:val="24"/>
                <w:szCs w:val="24"/>
              </w:rPr>
              <w:t>Show students the Screaming Balloon Experiment and compare it to the Emergency Alert sound from this video (Start 1 minute into the video</w:t>
            </w:r>
            <w:r>
              <w:rPr>
                <w:rFonts w:ascii="Calibri" w:hAnsi="Calibri" w:cs="Times New Roman"/>
                <w:color w:val="000000" w:themeColor="text1"/>
                <w:sz w:val="24"/>
                <w:szCs w:val="24"/>
              </w:rPr>
              <w:t>)</w:t>
            </w:r>
            <w:r w:rsidRPr="0040712C">
              <w:rPr>
                <w:rFonts w:ascii="Calibri" w:hAnsi="Calibri" w:cs="Times New Roman"/>
                <w:color w:val="000000" w:themeColor="text1"/>
                <w:sz w:val="24"/>
                <w:szCs w:val="24"/>
              </w:rPr>
              <w:t xml:space="preserve"> </w:t>
            </w:r>
            <w:r w:rsidRPr="0040712C">
              <w:rPr>
                <w:sz w:val="24"/>
                <w:szCs w:val="24"/>
              </w:rPr>
              <w:t xml:space="preserve"> </w:t>
            </w:r>
            <w:hyperlink r:id="rId11" w:history="1">
              <w:r w:rsidRPr="0040712C">
                <w:rPr>
                  <w:rStyle w:val="Hyperlink"/>
                  <w:rFonts w:ascii="Calibri" w:hAnsi="Calibri" w:cs="Times New Roman"/>
                  <w:sz w:val="24"/>
                  <w:szCs w:val="24"/>
                </w:rPr>
                <w:t>https://www.youtube.com/watch?v=wdfEFH04_eA</w:t>
              </w:r>
            </w:hyperlink>
            <w:r w:rsidRPr="0040712C">
              <w:rPr>
                <w:rFonts w:ascii="Calibri" w:hAnsi="Calibri" w:cs="Times New Roman"/>
                <w:color w:val="000000" w:themeColor="text1"/>
                <w:sz w:val="24"/>
                <w:szCs w:val="24"/>
              </w:rPr>
              <w:t>)</w:t>
            </w:r>
          </w:p>
          <w:p w:rsidR="00700A0B" w:rsidRPr="0040712C" w:rsidRDefault="00700A0B" w:rsidP="00700A0B">
            <w:pPr>
              <w:spacing w:after="0"/>
              <w:rPr>
                <w:rFonts w:ascii="Calibri" w:hAnsi="Calibri" w:cs="Times New Roman"/>
                <w:color w:val="000000" w:themeColor="text1"/>
                <w:sz w:val="24"/>
                <w:szCs w:val="24"/>
              </w:rPr>
            </w:pPr>
          </w:p>
          <w:p w:rsidR="00700A0B" w:rsidRDefault="00700A0B" w:rsidP="00700A0B">
            <w:pPr>
              <w:pStyle w:val="NoSpacing"/>
              <w:rPr>
                <w:rFonts w:ascii="Calibri" w:hAnsi="Calibri" w:cs="Times New Roman"/>
                <w:color w:val="000000" w:themeColor="text1"/>
                <w:szCs w:val="24"/>
              </w:rPr>
            </w:pPr>
            <w:r w:rsidRPr="0040712C">
              <w:rPr>
                <w:rFonts w:ascii="Calibri" w:hAnsi="Calibri" w:cs="Times New Roman"/>
                <w:color w:val="000000" w:themeColor="text1"/>
                <w:szCs w:val="24"/>
              </w:rPr>
              <w:t xml:space="preserve">Ask students “What do you notice about the sound of the balloon on the emergency alert system over time?” Hopefully the discussion will lead to topics like pitch, volume, vibrations, etc. </w:t>
            </w:r>
            <w:r>
              <w:rPr>
                <w:rFonts w:ascii="Calibri" w:hAnsi="Calibri" w:cs="Times New Roman"/>
                <w:color w:val="000000" w:themeColor="text1"/>
                <w:szCs w:val="24"/>
              </w:rPr>
              <w:t>Encourage students to share their experiences hearing emergency sounds</w:t>
            </w:r>
          </w:p>
          <w:p w:rsidR="00700A0B" w:rsidRPr="000941B9" w:rsidRDefault="00700A0B" w:rsidP="00700A0B">
            <w:pPr>
              <w:pStyle w:val="NoSpacing"/>
              <w:rPr>
                <w:rFonts w:ascii="Calibri" w:hAnsi="Calibri"/>
              </w:rPr>
            </w:pPr>
          </w:p>
          <w:p w:rsidR="00700A0B" w:rsidRPr="000941B9" w:rsidRDefault="00700A0B" w:rsidP="00700A0B">
            <w:pPr>
              <w:pStyle w:val="NoSpacing"/>
              <w:rPr>
                <w:rFonts w:ascii="Calibri" w:hAnsi="Calibri"/>
                <w:b/>
                <w:sz w:val="28"/>
                <w:szCs w:val="28"/>
              </w:rPr>
            </w:pPr>
            <w:r w:rsidRPr="000941B9">
              <w:rPr>
                <w:rFonts w:ascii="Calibri" w:hAnsi="Calibri"/>
                <w:b/>
                <w:sz w:val="28"/>
                <w:szCs w:val="28"/>
              </w:rPr>
              <w:t>Challenge:</w:t>
            </w:r>
          </w:p>
          <w:p w:rsidR="00700A0B" w:rsidRDefault="00700A0B" w:rsidP="00700A0B">
            <w:pPr>
              <w:pStyle w:val="NoSpacing"/>
              <w:rPr>
                <w:rFonts w:ascii="Calibri" w:hAnsi="Calibri" w:cs="Times New Roman"/>
                <w:color w:val="000000" w:themeColor="text1"/>
                <w:szCs w:val="24"/>
              </w:rPr>
            </w:pPr>
            <w:r w:rsidRPr="000941B9">
              <w:rPr>
                <w:rFonts w:ascii="Calibri" w:hAnsi="Calibri"/>
                <w:szCs w:val="24"/>
              </w:rPr>
              <w:t>You have bee</w:t>
            </w:r>
            <w:r>
              <w:rPr>
                <w:rFonts w:ascii="Calibri" w:hAnsi="Calibri"/>
                <w:szCs w:val="24"/>
              </w:rPr>
              <w:t>n learning all about sound</w:t>
            </w:r>
            <w:r w:rsidRPr="000941B9">
              <w:rPr>
                <w:rFonts w:ascii="Calibri" w:hAnsi="Calibri"/>
                <w:szCs w:val="24"/>
              </w:rPr>
              <w:t xml:space="preserve"> over the past couple of weeks. </w:t>
            </w:r>
            <w:r>
              <w:rPr>
                <w:rFonts w:ascii="Calibri" w:hAnsi="Calibri"/>
                <w:szCs w:val="24"/>
              </w:rPr>
              <w:t xml:space="preserve">Today </w:t>
            </w:r>
            <w:r>
              <w:rPr>
                <w:rFonts w:ascii="Calibri" w:hAnsi="Calibri" w:cs="Times New Roman"/>
                <w:color w:val="000000" w:themeColor="text1"/>
                <w:szCs w:val="24"/>
              </w:rPr>
              <w:t>you will design your</w:t>
            </w:r>
            <w:r w:rsidRPr="0040712C">
              <w:rPr>
                <w:rFonts w:ascii="Calibri" w:hAnsi="Calibri" w:cs="Times New Roman"/>
                <w:color w:val="000000" w:themeColor="text1"/>
                <w:szCs w:val="24"/>
              </w:rPr>
              <w:t xml:space="preserve"> own Emergency Alert System. Emergency Alert Systems are used to alert people in a large area about an emergency by using</w:t>
            </w:r>
            <w:r>
              <w:rPr>
                <w:rFonts w:ascii="Calibri" w:hAnsi="Calibri" w:cs="Times New Roman"/>
                <w:color w:val="000000" w:themeColor="text1"/>
                <w:szCs w:val="24"/>
              </w:rPr>
              <w:t xml:space="preserve"> vibrations. You can use materials like</w:t>
            </w:r>
            <w:r w:rsidRPr="0040712C">
              <w:rPr>
                <w:rFonts w:ascii="Calibri" w:hAnsi="Calibri" w:cs="Times New Roman"/>
                <w:color w:val="000000" w:themeColor="text1"/>
                <w:szCs w:val="24"/>
              </w:rPr>
              <w:t xml:space="preserve"> wax paper, </w:t>
            </w:r>
            <w:r w:rsidRPr="0040712C">
              <w:rPr>
                <w:rFonts w:ascii="Calibri" w:hAnsi="Calibri" w:cs="Times New Roman"/>
                <w:color w:val="000000" w:themeColor="text1"/>
                <w:szCs w:val="24"/>
              </w:rPr>
              <w:lastRenderedPageBreak/>
              <w:t>rubber bands, rulers, hangers, Palm Pipes, Balloons, Hexagonal Nuts, Metal spoons, anyt</w:t>
            </w:r>
            <w:r>
              <w:rPr>
                <w:rFonts w:ascii="Calibri" w:hAnsi="Calibri" w:cs="Times New Roman"/>
                <w:color w:val="000000" w:themeColor="text1"/>
                <w:szCs w:val="24"/>
              </w:rPr>
              <w:t xml:space="preserve">hing that makes a loud sound and strong vibrations. You </w:t>
            </w:r>
            <w:r w:rsidRPr="0040712C">
              <w:rPr>
                <w:rFonts w:ascii="Calibri" w:hAnsi="Calibri" w:cs="Times New Roman"/>
                <w:color w:val="000000" w:themeColor="text1"/>
                <w:szCs w:val="24"/>
              </w:rPr>
              <w:t>will need to come up with a purpose for the emergency alert system in Atlanta.</w:t>
            </w:r>
          </w:p>
          <w:p w:rsidR="00700A0B" w:rsidRDefault="00700A0B" w:rsidP="00700A0B">
            <w:pPr>
              <w:pStyle w:val="NoSpacing"/>
              <w:rPr>
                <w:rFonts w:ascii="Calibri" w:hAnsi="Calibri"/>
                <w:szCs w:val="24"/>
              </w:rPr>
            </w:pPr>
          </w:p>
          <w:p w:rsidR="00700A0B" w:rsidRPr="000941B9" w:rsidRDefault="00700A0B" w:rsidP="00700A0B">
            <w:pPr>
              <w:pStyle w:val="NoSpacing"/>
              <w:rPr>
                <w:rFonts w:ascii="Calibri" w:hAnsi="Calibri"/>
              </w:rPr>
            </w:pPr>
            <w:r>
              <w:rPr>
                <w:rFonts w:ascii="Calibri" w:hAnsi="Calibri"/>
                <w:szCs w:val="24"/>
                <w:u w:val="single"/>
              </w:rPr>
              <w:t>Criteria:</w:t>
            </w:r>
          </w:p>
          <w:p w:rsidR="00700A0B" w:rsidRPr="000941B9" w:rsidRDefault="00700A0B" w:rsidP="00700A0B">
            <w:pPr>
              <w:pStyle w:val="NoSpacing"/>
              <w:rPr>
                <w:rFonts w:ascii="Calibri" w:hAnsi="Calibri"/>
              </w:rPr>
            </w:pPr>
            <w:r>
              <w:rPr>
                <w:rFonts w:ascii="Calibri" w:hAnsi="Calibri"/>
                <w:szCs w:val="24"/>
              </w:rPr>
              <w:t>1. Make an emergency alert system with sounds and for a specific purpose.</w:t>
            </w:r>
          </w:p>
          <w:p w:rsidR="00700A0B" w:rsidRDefault="00700A0B" w:rsidP="00700A0B">
            <w:pPr>
              <w:pStyle w:val="NoSpacing"/>
              <w:rPr>
                <w:rFonts w:ascii="Calibri" w:hAnsi="Calibri"/>
                <w:szCs w:val="24"/>
              </w:rPr>
            </w:pPr>
            <w:r w:rsidRPr="000941B9">
              <w:rPr>
                <w:rFonts w:ascii="Calibri" w:hAnsi="Calibri"/>
                <w:szCs w:val="24"/>
              </w:rPr>
              <w:t xml:space="preserve">2. </w:t>
            </w:r>
            <w:r>
              <w:rPr>
                <w:rFonts w:ascii="Calibri" w:hAnsi="Calibri"/>
                <w:szCs w:val="24"/>
              </w:rPr>
              <w:t>Your alert system must be loud enough to easily hear across the classroom.</w:t>
            </w:r>
          </w:p>
          <w:p w:rsidR="00700A0B" w:rsidRDefault="00700A0B" w:rsidP="00700A0B">
            <w:pPr>
              <w:pStyle w:val="NoSpacing"/>
              <w:rPr>
                <w:rFonts w:ascii="Calibri" w:hAnsi="Calibri"/>
                <w:szCs w:val="24"/>
              </w:rPr>
            </w:pPr>
          </w:p>
          <w:p w:rsidR="00700A0B" w:rsidRDefault="00700A0B" w:rsidP="00700A0B">
            <w:pPr>
              <w:pStyle w:val="NoSpacing"/>
              <w:rPr>
                <w:rFonts w:ascii="Calibri" w:hAnsi="Calibri"/>
                <w:szCs w:val="24"/>
                <w:u w:val="single"/>
              </w:rPr>
            </w:pPr>
            <w:r w:rsidRPr="00700A0B">
              <w:rPr>
                <w:rFonts w:ascii="Calibri" w:hAnsi="Calibri"/>
                <w:szCs w:val="24"/>
                <w:u w:val="single"/>
              </w:rPr>
              <w:t>Constraints:</w:t>
            </w:r>
          </w:p>
          <w:p w:rsidR="00700A0B" w:rsidRDefault="00700A0B" w:rsidP="00700A0B">
            <w:pPr>
              <w:pStyle w:val="NoSpacing"/>
              <w:rPr>
                <w:rFonts w:ascii="Calibri" w:hAnsi="Calibri"/>
              </w:rPr>
            </w:pPr>
            <w:r>
              <w:rPr>
                <w:rFonts w:ascii="Calibri" w:hAnsi="Calibri"/>
              </w:rPr>
              <w:t xml:space="preserve">1. You may only use what is provided by your teacher or what you can find at home. </w:t>
            </w:r>
          </w:p>
          <w:p w:rsidR="00700A0B" w:rsidRPr="00700A0B" w:rsidRDefault="00700A0B" w:rsidP="00700A0B">
            <w:pPr>
              <w:pStyle w:val="NoSpacing"/>
              <w:rPr>
                <w:rFonts w:ascii="Calibri" w:hAnsi="Calibri"/>
              </w:rPr>
            </w:pPr>
            <w:r>
              <w:rPr>
                <w:rFonts w:ascii="Calibri" w:hAnsi="Calibri"/>
              </w:rPr>
              <w:t>2. You must complete the challenge within the time frame given by your teacher.</w:t>
            </w:r>
          </w:p>
          <w:p w:rsidR="00700A0B" w:rsidRPr="000941B9" w:rsidRDefault="00700A0B" w:rsidP="00700A0B">
            <w:pPr>
              <w:pStyle w:val="NoSpacing"/>
              <w:rPr>
                <w:rFonts w:ascii="Calibri" w:hAnsi="Calibri"/>
              </w:rPr>
            </w:pPr>
          </w:p>
          <w:p w:rsidR="00700A0B" w:rsidRPr="000941B9" w:rsidRDefault="00700A0B" w:rsidP="00700A0B">
            <w:pPr>
              <w:pStyle w:val="NoSpacing"/>
              <w:rPr>
                <w:rFonts w:ascii="Calibri" w:hAnsi="Calibri"/>
              </w:rPr>
            </w:pPr>
            <w:r w:rsidRPr="000941B9">
              <w:rPr>
                <w:rFonts w:ascii="Calibri" w:hAnsi="Calibri"/>
                <w:szCs w:val="24"/>
              </w:rPr>
              <w:t>Imagine/Brainstorm:</w:t>
            </w:r>
          </w:p>
          <w:p w:rsidR="00700A0B" w:rsidRPr="000941B9" w:rsidRDefault="00700A0B" w:rsidP="00700A0B">
            <w:pPr>
              <w:pStyle w:val="NoSpacing"/>
              <w:rPr>
                <w:rFonts w:ascii="Calibri" w:hAnsi="Calibri"/>
              </w:rPr>
            </w:pPr>
            <w:r w:rsidRPr="000941B9">
              <w:rPr>
                <w:rFonts w:ascii="Calibri" w:hAnsi="Calibri"/>
                <w:szCs w:val="24"/>
              </w:rPr>
              <w:t xml:space="preserve">Introduce the constraints of the design plan and define the criteria for student success. Ask each student to work independently to come up with 1 possible design solution. Students should draw/label their designs on their student STEM journal.  </w:t>
            </w:r>
          </w:p>
          <w:p w:rsidR="00700A0B" w:rsidRPr="000941B9" w:rsidRDefault="00700A0B" w:rsidP="00700A0B">
            <w:pPr>
              <w:pStyle w:val="NoSpacing"/>
              <w:rPr>
                <w:rFonts w:ascii="Calibri" w:hAnsi="Calibri"/>
              </w:rPr>
            </w:pPr>
          </w:p>
          <w:p w:rsidR="00700A0B" w:rsidRPr="000941B9" w:rsidRDefault="00700A0B" w:rsidP="00700A0B">
            <w:pPr>
              <w:pStyle w:val="NoSpacing"/>
              <w:rPr>
                <w:rFonts w:ascii="Calibri" w:hAnsi="Calibri"/>
              </w:rPr>
            </w:pPr>
            <w:r w:rsidRPr="000941B9">
              <w:rPr>
                <w:rFonts w:ascii="Calibri" w:hAnsi="Calibri"/>
                <w:szCs w:val="24"/>
              </w:rPr>
              <w:t>Plan/Design:</w:t>
            </w:r>
          </w:p>
          <w:p w:rsidR="00700A0B" w:rsidRPr="000941B9" w:rsidRDefault="00700A0B" w:rsidP="00700A0B">
            <w:pPr>
              <w:pStyle w:val="NoSpacing"/>
              <w:rPr>
                <w:rFonts w:ascii="Calibri" w:hAnsi="Calibri"/>
              </w:rPr>
            </w:pPr>
            <w:r w:rsidRPr="000941B9">
              <w:rPr>
                <w:rFonts w:ascii="Calibri" w:hAnsi="Calibri"/>
                <w:szCs w:val="24"/>
              </w:rPr>
              <w:t>Each student presents their idea to their team (teams can have 2-4 students).  Student teams will then collaborate to come up with their final design plan. Students will draw and label final design plan and make a list of supplies needed on their student STEM journal.</w:t>
            </w:r>
          </w:p>
          <w:p w:rsidR="00700A0B" w:rsidRDefault="00700A0B" w:rsidP="00700A0B">
            <w:pPr>
              <w:pStyle w:val="NoSpacing"/>
              <w:rPr>
                <w:rFonts w:ascii="Calibri" w:hAnsi="Calibri"/>
                <w:szCs w:val="24"/>
              </w:rPr>
            </w:pPr>
          </w:p>
          <w:p w:rsidR="00700A0B" w:rsidRPr="000941B9" w:rsidRDefault="00700A0B" w:rsidP="00700A0B">
            <w:pPr>
              <w:pStyle w:val="NoSpacing"/>
              <w:rPr>
                <w:rFonts w:ascii="Calibri" w:hAnsi="Calibri"/>
              </w:rPr>
            </w:pPr>
            <w:r w:rsidRPr="000941B9">
              <w:rPr>
                <w:rFonts w:ascii="Calibri" w:hAnsi="Calibri"/>
                <w:szCs w:val="24"/>
              </w:rPr>
              <w:t>Create/Test:</w:t>
            </w:r>
          </w:p>
          <w:p w:rsidR="00700A0B" w:rsidRPr="000941B9" w:rsidRDefault="00700A0B" w:rsidP="00700A0B">
            <w:pPr>
              <w:pStyle w:val="NoSpacing"/>
              <w:rPr>
                <w:rFonts w:ascii="Calibri" w:hAnsi="Calibri"/>
              </w:rPr>
            </w:pPr>
            <w:r w:rsidRPr="000941B9">
              <w:rPr>
                <w:rFonts w:ascii="Calibri" w:hAnsi="Calibri"/>
                <w:szCs w:val="24"/>
              </w:rPr>
              <w:t>Student teams will build their design following their final design plan. Student teams will then test their design plan and record data on the student STEM journals. After students have created their successful model of a thermometer, the students will then teach a kindergarten group all about thermometers and how they are used by meteorologists.</w:t>
            </w:r>
          </w:p>
          <w:p w:rsidR="00700A0B" w:rsidRPr="000941B9" w:rsidRDefault="00700A0B" w:rsidP="00700A0B">
            <w:pPr>
              <w:pStyle w:val="NoSpacing"/>
              <w:rPr>
                <w:rFonts w:ascii="Calibri" w:hAnsi="Calibri"/>
              </w:rPr>
            </w:pPr>
          </w:p>
          <w:p w:rsidR="00700A0B" w:rsidRPr="000941B9" w:rsidRDefault="00700A0B" w:rsidP="00700A0B">
            <w:pPr>
              <w:pStyle w:val="NoSpacing"/>
              <w:rPr>
                <w:rFonts w:ascii="Calibri" w:hAnsi="Calibri"/>
              </w:rPr>
            </w:pPr>
            <w:r w:rsidRPr="000941B9">
              <w:rPr>
                <w:rFonts w:ascii="Calibri" w:hAnsi="Calibri"/>
                <w:szCs w:val="24"/>
              </w:rPr>
              <w:t>Evaluate/Improve (repeat steps 1-5):</w:t>
            </w:r>
          </w:p>
          <w:p w:rsidR="00700A0B" w:rsidRPr="000941B9" w:rsidRDefault="00700A0B" w:rsidP="00700A0B">
            <w:pPr>
              <w:pStyle w:val="NoSpacing"/>
              <w:rPr>
                <w:rFonts w:ascii="Calibri" w:hAnsi="Calibri"/>
              </w:rPr>
            </w:pPr>
            <w:r w:rsidRPr="000941B9">
              <w:rPr>
                <w:rFonts w:ascii="Calibri" w:hAnsi="Calibri"/>
                <w:szCs w:val="24"/>
              </w:rPr>
              <w:t xml:space="preserve">Students will evaluate their team’s final design for success by answering the following questions:  </w:t>
            </w:r>
          </w:p>
          <w:p w:rsidR="00700A0B" w:rsidRPr="000941B9" w:rsidRDefault="00700A0B" w:rsidP="00700A0B">
            <w:pPr>
              <w:pStyle w:val="NoSpacing"/>
              <w:rPr>
                <w:rFonts w:ascii="Calibri" w:hAnsi="Calibri"/>
                <w:szCs w:val="24"/>
              </w:rPr>
            </w:pPr>
            <w:r w:rsidRPr="000941B9">
              <w:rPr>
                <w:rFonts w:ascii="Calibri" w:hAnsi="Calibri"/>
                <w:szCs w:val="24"/>
              </w:rPr>
              <w:t xml:space="preserve">Did your design meet the established criteria?  </w:t>
            </w:r>
          </w:p>
          <w:p w:rsidR="00700A0B" w:rsidRPr="000941B9" w:rsidRDefault="00700A0B" w:rsidP="00700A0B">
            <w:pPr>
              <w:pStyle w:val="NoSpacing"/>
              <w:rPr>
                <w:rFonts w:ascii="Calibri" w:hAnsi="Calibri"/>
                <w:szCs w:val="24"/>
              </w:rPr>
            </w:pPr>
            <w:r w:rsidRPr="000941B9">
              <w:rPr>
                <w:rFonts w:ascii="Calibri" w:hAnsi="Calibri"/>
                <w:szCs w:val="24"/>
              </w:rPr>
              <w:t xml:space="preserve">Did your design match your group’s planned design? </w:t>
            </w:r>
          </w:p>
          <w:p w:rsidR="00FC361C" w:rsidRPr="003B6472" w:rsidRDefault="00700A0B" w:rsidP="003B6472">
            <w:pPr>
              <w:spacing w:after="0"/>
              <w:rPr>
                <w:rFonts w:ascii="Calibri" w:hAnsi="Calibri" w:cs="Times New Roman"/>
                <w:b/>
                <w:sz w:val="28"/>
                <w:szCs w:val="24"/>
              </w:rPr>
            </w:pPr>
            <w:r w:rsidRPr="000941B9">
              <w:rPr>
                <w:rFonts w:ascii="Calibri" w:hAnsi="Calibri"/>
                <w:sz w:val="24"/>
                <w:szCs w:val="24"/>
              </w:rPr>
              <w:t>How would you improve your design?</w:t>
            </w:r>
          </w:p>
        </w:tc>
      </w:tr>
      <w:tr w:rsidR="00FC361C" w:rsidRPr="003477AD" w:rsidTr="00D6612E">
        <w:tc>
          <w:tcPr>
            <w:tcW w:w="9380" w:type="dxa"/>
            <w:gridSpan w:val="2"/>
            <w:shd w:val="clear" w:color="auto" w:fill="auto"/>
            <w:tcMar>
              <w:top w:w="105" w:type="dxa"/>
              <w:left w:w="105" w:type="dxa"/>
              <w:bottom w:w="105" w:type="dxa"/>
              <w:right w:w="105" w:type="dxa"/>
            </w:tcMar>
          </w:tcPr>
          <w:p w:rsidR="00700A0B" w:rsidRDefault="00FC361C" w:rsidP="00700A0B">
            <w:pPr>
              <w:rPr>
                <w:rFonts w:ascii="Calibri" w:eastAsia="Calibri" w:hAnsi="Calibri" w:cs="Calibri"/>
                <w:b/>
                <w:sz w:val="28"/>
                <w:szCs w:val="28"/>
              </w:rPr>
            </w:pPr>
            <w:r w:rsidRPr="00D15429">
              <w:rPr>
                <w:rFonts w:ascii="Calibri" w:hAnsi="Calibri" w:cs="Times New Roman"/>
                <w:sz w:val="24"/>
                <w:szCs w:val="24"/>
              </w:rPr>
              <w:lastRenderedPageBreak/>
              <w:t xml:space="preserve"> </w:t>
            </w:r>
            <w:r w:rsidR="00700A0B">
              <w:rPr>
                <w:rFonts w:ascii="Calibri" w:eastAsia="Calibri" w:hAnsi="Calibri" w:cs="Calibri"/>
                <w:b/>
                <w:sz w:val="28"/>
                <w:szCs w:val="28"/>
              </w:rPr>
              <w:t>Closing/Culminating Activity:</w:t>
            </w:r>
          </w:p>
          <w:p w:rsidR="00FC361C" w:rsidRPr="003B6472" w:rsidRDefault="003B6472" w:rsidP="003B6472">
            <w:pPr>
              <w:rPr>
                <w:sz w:val="24"/>
                <w:szCs w:val="24"/>
              </w:rPr>
            </w:pPr>
            <w:r w:rsidRPr="003B6472">
              <w:rPr>
                <w:sz w:val="24"/>
                <w:szCs w:val="24"/>
              </w:rPr>
              <w:t>In groups, have students explain how their alert system produces sound. They should be able to explain that when any object vibrates, it causes movement of the air particles (and other particles) around it.  The air particles push into other air particles and this movement creates a wave of sound. The sound wave starts at the vibrating object and travels all the way to your ears, where you hear it.</w:t>
            </w:r>
          </w:p>
        </w:tc>
      </w:tr>
    </w:tbl>
    <w:p w:rsidR="00F118C7" w:rsidRPr="00F118C7" w:rsidRDefault="00F118C7" w:rsidP="003B6472">
      <w:pPr>
        <w:pStyle w:val="NoSpacing"/>
        <w:rPr>
          <w:rFonts w:ascii="Calibri" w:hAnsi="Calibri"/>
          <w:b/>
          <w:sz w:val="28"/>
        </w:rPr>
      </w:pPr>
    </w:p>
    <w:sectPr w:rsidR="00F118C7" w:rsidRPr="00F11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73CA"/>
    <w:multiLevelType w:val="hybridMultilevel"/>
    <w:tmpl w:val="BF42F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3644F"/>
    <w:multiLevelType w:val="hybridMultilevel"/>
    <w:tmpl w:val="36A0FAE0"/>
    <w:lvl w:ilvl="0" w:tplc="04090001">
      <w:start w:val="1"/>
      <w:numFmt w:val="bullet"/>
      <w:lvlText w:val=""/>
      <w:lvlJc w:val="left"/>
      <w:pPr>
        <w:ind w:left="1080" w:hanging="360"/>
      </w:pPr>
      <w:rPr>
        <w:rFonts w:ascii="Symbol" w:hAnsi="Symbol" w:hint="default"/>
      </w:rPr>
    </w:lvl>
    <w:lvl w:ilvl="1" w:tplc="E5AECD92">
      <w:numFmt w:val="bullet"/>
      <w:lvlText w:val="•"/>
      <w:lvlJc w:val="left"/>
      <w:pPr>
        <w:ind w:left="1800" w:hanging="360"/>
      </w:pPr>
      <w:rPr>
        <w:rFonts w:ascii="Calibri" w:eastAsia="Times New Roman"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A6"/>
    <w:rsid w:val="00145243"/>
    <w:rsid w:val="00186C04"/>
    <w:rsid w:val="002016E2"/>
    <w:rsid w:val="002D6613"/>
    <w:rsid w:val="003B6472"/>
    <w:rsid w:val="003E420A"/>
    <w:rsid w:val="0040712C"/>
    <w:rsid w:val="00444C66"/>
    <w:rsid w:val="0044688D"/>
    <w:rsid w:val="004A128D"/>
    <w:rsid w:val="0052341B"/>
    <w:rsid w:val="00566677"/>
    <w:rsid w:val="005F0B57"/>
    <w:rsid w:val="006965A6"/>
    <w:rsid w:val="006F2E5C"/>
    <w:rsid w:val="00700A0B"/>
    <w:rsid w:val="0074081C"/>
    <w:rsid w:val="00747173"/>
    <w:rsid w:val="00937B4D"/>
    <w:rsid w:val="00937C1D"/>
    <w:rsid w:val="009B6517"/>
    <w:rsid w:val="00AC68AC"/>
    <w:rsid w:val="00AF4C84"/>
    <w:rsid w:val="00B03DFE"/>
    <w:rsid w:val="00B85946"/>
    <w:rsid w:val="00BB345A"/>
    <w:rsid w:val="00D06688"/>
    <w:rsid w:val="00D15429"/>
    <w:rsid w:val="00D53FFD"/>
    <w:rsid w:val="00D6612E"/>
    <w:rsid w:val="00F118C7"/>
    <w:rsid w:val="00FC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2A8D0-031B-45FA-BC41-FDE79944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5A6"/>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5A6"/>
  </w:style>
  <w:style w:type="paragraph" w:styleId="BalloonText">
    <w:name w:val="Balloon Text"/>
    <w:basedOn w:val="Normal"/>
    <w:link w:val="BalloonTextChar"/>
    <w:uiPriority w:val="99"/>
    <w:semiHidden/>
    <w:unhideWhenUsed/>
    <w:rsid w:val="00747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173"/>
    <w:rPr>
      <w:rFonts w:ascii="Tahoma" w:hAnsi="Tahoma" w:cs="Tahoma"/>
      <w:sz w:val="16"/>
      <w:szCs w:val="16"/>
    </w:rPr>
  </w:style>
  <w:style w:type="character" w:styleId="Hyperlink">
    <w:name w:val="Hyperlink"/>
    <w:basedOn w:val="DefaultParagraphFont"/>
    <w:uiPriority w:val="99"/>
    <w:unhideWhenUsed/>
    <w:rsid w:val="0052341B"/>
    <w:rPr>
      <w:color w:val="0000FF" w:themeColor="hyperlink"/>
      <w:u w:val="single"/>
    </w:rPr>
  </w:style>
  <w:style w:type="paragraph" w:styleId="ListParagraph">
    <w:name w:val="List Paragraph"/>
    <w:basedOn w:val="Normal"/>
    <w:uiPriority w:val="34"/>
    <w:qFormat/>
    <w:rsid w:val="00D6612E"/>
    <w:pPr>
      <w:spacing w:after="0" w:line="240" w:lineRule="auto"/>
      <w:ind w:left="720"/>
    </w:pPr>
    <w:rPr>
      <w:rFonts w:ascii="Verdana" w:eastAsia="Times New Roman" w:hAnsi="Verdana" w:cs="Times New Roman"/>
      <w:sz w:val="20"/>
      <w:szCs w:val="80"/>
    </w:rPr>
  </w:style>
  <w:style w:type="character" w:styleId="FollowedHyperlink">
    <w:name w:val="FollowedHyperlink"/>
    <w:basedOn w:val="DefaultParagraphFont"/>
    <w:uiPriority w:val="99"/>
    <w:semiHidden/>
    <w:unhideWhenUsed/>
    <w:rsid w:val="00D6612E"/>
    <w:rPr>
      <w:color w:val="800080" w:themeColor="followedHyperlink"/>
      <w:u w:val="single"/>
    </w:rPr>
  </w:style>
  <w:style w:type="paragraph" w:customStyle="1" w:styleId="Default">
    <w:name w:val="Default"/>
    <w:rsid w:val="00FC361C"/>
    <w:pPr>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96Bi8SE-H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wdfEFH04_e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wdfEFH04_eA" TargetMode="External"/><Relationship Id="rId5" Type="http://schemas.openxmlformats.org/officeDocument/2006/relationships/webSettings" Target="webSettings.xml"/><Relationship Id="rId10" Type="http://schemas.openxmlformats.org/officeDocument/2006/relationships/hyperlink" Target="https://www.youtube.com/watch?v=-7gOyzG5Tmc" TargetMode="External"/><Relationship Id="rId4" Type="http://schemas.openxmlformats.org/officeDocument/2006/relationships/settings" Target="settings.xml"/><Relationship Id="rId9" Type="http://schemas.openxmlformats.org/officeDocument/2006/relationships/hyperlink" Target="https://www.youtube.com/watch?v=WuY2zOYFP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80E29-CC87-4517-8B59-05A40887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Jordan Harris</dc:creator>
  <cp:lastModifiedBy>Amanda1 Gilbert</cp:lastModifiedBy>
  <cp:revision>2</cp:revision>
  <dcterms:created xsi:type="dcterms:W3CDTF">2017-11-10T15:19:00Z</dcterms:created>
  <dcterms:modified xsi:type="dcterms:W3CDTF">2017-11-10T15:19:00Z</dcterms:modified>
</cp:coreProperties>
</file>