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1"/>
        <w:gridCol w:w="3927"/>
        <w:gridCol w:w="2178"/>
      </w:tblGrid>
      <w:tr w:rsidR="00B43C48" w:rsidTr="002F4E47">
        <w:tc>
          <w:tcPr>
            <w:tcW w:w="8838" w:type="dxa"/>
            <w:gridSpan w:val="2"/>
          </w:tcPr>
          <w:p w:rsidR="00B43C48" w:rsidRDefault="00B43C48" w:rsidP="00FF697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Lesson Title: </w:t>
            </w:r>
            <w:r w:rsidRPr="00FC007F">
              <w:rPr>
                <w:rFonts w:ascii="Times New Roman" w:hAnsi="Times New Roman" w:cs="Times New Roman"/>
              </w:rPr>
              <w:t>Saving the Crew of the Minnow (Gilligan’s Island)</w:t>
            </w:r>
          </w:p>
          <w:p w:rsidR="00B43C48" w:rsidRPr="006B1481" w:rsidRDefault="00B43C48" w:rsidP="00B4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 w:val="restart"/>
          </w:tcPr>
          <w:p w:rsidR="00B43C48" w:rsidRDefault="00B43C48" w:rsidP="00B43C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25ABDECA" wp14:editId="4D8EB8C9">
                  <wp:extent cx="920750" cy="10179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3C48" w:rsidRPr="006B1481" w:rsidRDefault="00B43C48" w:rsidP="00FF6970">
            <w:pPr>
              <w:rPr>
                <w:rFonts w:ascii="Times New Roman" w:hAnsi="Times New Roman" w:cs="Times New Roman"/>
              </w:rPr>
            </w:pPr>
          </w:p>
        </w:tc>
      </w:tr>
      <w:tr w:rsidR="00B43C48" w:rsidTr="002F4E47">
        <w:trPr>
          <w:trHeight w:val="1367"/>
        </w:trPr>
        <w:tc>
          <w:tcPr>
            <w:tcW w:w="4911" w:type="dxa"/>
          </w:tcPr>
          <w:p w:rsidR="00B43C48" w:rsidRPr="00232332" w:rsidRDefault="00B43C48" w:rsidP="00FF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 Level:  2</w:t>
            </w:r>
          </w:p>
        </w:tc>
        <w:tc>
          <w:tcPr>
            <w:tcW w:w="3927" w:type="dxa"/>
          </w:tcPr>
          <w:p w:rsidR="00B43C48" w:rsidRPr="005D218C" w:rsidRDefault="002F4E47" w:rsidP="00FF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Quarter: 2</w:t>
            </w:r>
          </w:p>
        </w:tc>
        <w:tc>
          <w:tcPr>
            <w:tcW w:w="2178" w:type="dxa"/>
            <w:vMerge/>
          </w:tcPr>
          <w:p w:rsidR="00B43C48" w:rsidRPr="005D218C" w:rsidRDefault="00B43C48" w:rsidP="00B43C48">
            <w:pPr>
              <w:rPr>
                <w:rFonts w:ascii="Times New Roman" w:hAnsi="Times New Roman" w:cs="Times New Roman"/>
              </w:rPr>
            </w:pPr>
          </w:p>
        </w:tc>
      </w:tr>
      <w:tr w:rsidR="008210D3" w:rsidTr="00B43C48">
        <w:tc>
          <w:tcPr>
            <w:tcW w:w="11016" w:type="dxa"/>
            <w:gridSpan w:val="3"/>
          </w:tcPr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Standards: </w:t>
            </w:r>
          </w:p>
          <w:p w:rsidR="006831D0" w:rsidRDefault="006831D0" w:rsidP="00FF6970">
            <w:pPr>
              <w:rPr>
                <w:rFonts w:ascii="Times New Roman" w:hAnsi="Times New Roman" w:cs="Times New Roman"/>
                <w:b/>
              </w:rPr>
            </w:pPr>
          </w:p>
          <w:p w:rsidR="008210D3" w:rsidRPr="00620230" w:rsidRDefault="008210D3" w:rsidP="00FF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30">
              <w:rPr>
                <w:rFonts w:ascii="Times New Roman" w:hAnsi="Times New Roman" w:cs="Times New Roman"/>
                <w:b/>
                <w:sz w:val="24"/>
                <w:szCs w:val="24"/>
              </w:rPr>
              <w:t>S2P2b How Light, Heat and Motion Energy are Used</w:t>
            </w:r>
          </w:p>
          <w:p w:rsidR="008210D3" w:rsidRDefault="008210D3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06">
              <w:rPr>
                <w:rFonts w:ascii="Times New Roman" w:hAnsi="Times New Roman" w:cs="Times New Roman"/>
                <w:sz w:val="24"/>
                <w:szCs w:val="24"/>
              </w:rPr>
              <w:t xml:space="preserve">Describe how light, heat, and motion energy </w:t>
            </w:r>
            <w:r w:rsidR="0053727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C86506">
              <w:rPr>
                <w:rFonts w:ascii="Times New Roman" w:hAnsi="Times New Roman" w:cs="Times New Roman"/>
                <w:sz w:val="24"/>
                <w:szCs w:val="24"/>
              </w:rPr>
              <w:t xml:space="preserve"> used.</w:t>
            </w:r>
          </w:p>
          <w:p w:rsidR="006C7B67" w:rsidRDefault="006C7B67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D3" w:rsidRPr="00620230" w:rsidRDefault="008210D3" w:rsidP="00FF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30">
              <w:rPr>
                <w:rFonts w:ascii="Times New Roman" w:hAnsi="Times New Roman" w:cs="Times New Roman"/>
                <w:b/>
                <w:sz w:val="24"/>
                <w:szCs w:val="24"/>
              </w:rPr>
              <w:t>MCC2.G.1</w:t>
            </w:r>
          </w:p>
          <w:p w:rsidR="008210D3" w:rsidRDefault="008210D3" w:rsidP="0022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B">
              <w:rPr>
                <w:rFonts w:ascii="Times New Roman" w:hAnsi="Times New Roman" w:cs="Times New Roman"/>
                <w:sz w:val="24"/>
                <w:szCs w:val="24"/>
              </w:rPr>
              <w:t>Recognize and draw shapes having specified attributes, such as a given number of angles or a given number of equal faces. Identify triangles, quadrilaterals, pentagons, hexagons, and cubes (Sizes are compared directly or visually, not compared by measuring)</w:t>
            </w:r>
          </w:p>
          <w:p w:rsidR="00221E53" w:rsidRDefault="00221E53" w:rsidP="0022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53" w:rsidRDefault="00FA15F9" w:rsidP="00221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VA2MC.2</w:t>
            </w:r>
          </w:p>
          <w:p w:rsidR="00FA15F9" w:rsidRPr="00FB2ED0" w:rsidRDefault="00FA15F9" w:rsidP="00FA1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FB2ED0">
              <w:rPr>
                <w:rFonts w:ascii="Times New Roman" w:hAnsi="Times New Roman" w:cs="Times New Roman"/>
                <w:sz w:val="24"/>
              </w:rPr>
              <w:t>Produces multiple interpretations for an object or image.</w:t>
            </w:r>
          </w:p>
          <w:p w:rsidR="00FA15F9" w:rsidRPr="00FB2ED0" w:rsidRDefault="00FA15F9" w:rsidP="00FA1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FB2ED0">
              <w:rPr>
                <w:rFonts w:ascii="Times New Roman" w:hAnsi="Times New Roman" w:cs="Times New Roman"/>
                <w:sz w:val="24"/>
              </w:rPr>
              <w:t>Revises artwork in response to unanticipated insights and discoveries.</w:t>
            </w:r>
          </w:p>
          <w:p w:rsidR="00F00F3A" w:rsidRDefault="00F00F3A" w:rsidP="00F00F3A">
            <w:pPr>
              <w:rPr>
                <w:rFonts w:ascii="Times New Roman" w:hAnsi="Times New Roman" w:cs="Times New Roman"/>
              </w:rPr>
            </w:pPr>
          </w:p>
          <w:p w:rsidR="00F00F3A" w:rsidRDefault="00F00F3A" w:rsidP="00F00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VA2AR.1</w:t>
            </w:r>
          </w:p>
          <w:p w:rsidR="00F00F3A" w:rsidRPr="00F00F3A" w:rsidRDefault="006E137B" w:rsidP="00F00F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B2ED0">
              <w:rPr>
                <w:rFonts w:ascii="Times New Roman" w:hAnsi="Times New Roman" w:cs="Times New Roman"/>
                <w:sz w:val="24"/>
              </w:rPr>
              <w:t>Uses art</w:t>
            </w:r>
            <w:r w:rsidR="00F00F3A" w:rsidRPr="00FB2ED0">
              <w:rPr>
                <w:rFonts w:ascii="Times New Roman" w:hAnsi="Times New Roman" w:cs="Times New Roman"/>
                <w:sz w:val="24"/>
              </w:rPr>
              <w:t xml:space="preserve"> terminology with emphasis on the elements of art: space, line, shape, form, color, value, texture</w:t>
            </w:r>
          </w:p>
        </w:tc>
      </w:tr>
      <w:tr w:rsidR="008210D3" w:rsidTr="00B43C48">
        <w:tc>
          <w:tcPr>
            <w:tcW w:w="4911" w:type="dxa"/>
          </w:tcPr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:rsidR="00FC007F" w:rsidRDefault="00FC007F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D3" w:rsidRDefault="008210D3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wind energy be used?</w:t>
            </w:r>
          </w:p>
          <w:p w:rsidR="002F4E47" w:rsidRDefault="002F4E47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I draw and create shapes based on specific attributes?</w:t>
            </w:r>
          </w:p>
          <w:p w:rsidR="006E137B" w:rsidRPr="00FB2ED0" w:rsidRDefault="006E137B" w:rsidP="00FF6970">
            <w:pPr>
              <w:rPr>
                <w:rFonts w:ascii="Times New Roman" w:hAnsi="Times New Roman" w:cs="Times New Roman"/>
                <w:sz w:val="24"/>
              </w:rPr>
            </w:pPr>
          </w:p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</w:p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</w:p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gridSpan w:val="2"/>
          </w:tcPr>
          <w:p w:rsidR="00232332" w:rsidRDefault="008210D3" w:rsidP="00FF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</w:p>
          <w:p w:rsidR="00FC007F" w:rsidRDefault="00FC007F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D3" w:rsidRPr="00232332" w:rsidRDefault="008210D3" w:rsidP="00FF6970">
            <w:pPr>
              <w:rPr>
                <w:rFonts w:ascii="Times New Roman" w:hAnsi="Times New Roman" w:cs="Times New Roman"/>
                <w:b/>
              </w:rPr>
            </w:pPr>
            <w:r w:rsidRPr="00C86506">
              <w:rPr>
                <w:rFonts w:ascii="Times New Roman" w:hAnsi="Times New Roman" w:cs="Times New Roman"/>
                <w:sz w:val="24"/>
                <w:szCs w:val="24"/>
              </w:rPr>
              <w:t>motion, wind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sail</w:t>
            </w:r>
            <w:r w:rsidR="00232332">
              <w:rPr>
                <w:rFonts w:ascii="Times New Roman" w:hAnsi="Times New Roman" w:cs="Times New Roman"/>
                <w:sz w:val="24"/>
                <w:szCs w:val="24"/>
              </w:rPr>
              <w:t>, energy</w:t>
            </w:r>
          </w:p>
        </w:tc>
      </w:tr>
      <w:tr w:rsidR="008210D3" w:rsidTr="00B43C48">
        <w:trPr>
          <w:trHeight w:val="1529"/>
        </w:trPr>
        <w:tc>
          <w:tcPr>
            <w:tcW w:w="4911" w:type="dxa"/>
          </w:tcPr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Materials:</w:t>
            </w:r>
            <w:r w:rsidR="00660CB9">
              <w:rPr>
                <w:rFonts w:ascii="Times New Roman" w:hAnsi="Times New Roman" w:cs="Times New Roman"/>
                <w:b/>
              </w:rPr>
              <w:t xml:space="preserve"> (these materials are optional and can be changed)</w:t>
            </w:r>
          </w:p>
          <w:p w:rsidR="008210D3" w:rsidRPr="00C546BE" w:rsidRDefault="00590450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Cardboard/old cereal boxes, sand, scissors, </w:t>
            </w:r>
            <w:r w:rsidR="002230AE">
              <w:rPr>
                <w:rFonts w:ascii="Times New Roman" w:hAnsi="Times New Roman" w:cs="Times New Roman"/>
                <w:sz w:val="24"/>
                <w:szCs w:val="24"/>
              </w:rPr>
              <w:t xml:space="preserve">string, weighted objects that sink (this can be used to hold down the island), </w:t>
            </w:r>
            <w:r w:rsidR="003215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32332">
              <w:rPr>
                <w:rFonts w:ascii="Times New Roman" w:hAnsi="Times New Roman" w:cs="Times New Roman"/>
                <w:sz w:val="24"/>
                <w:szCs w:val="24"/>
              </w:rPr>
              <w:t>orks</w:t>
            </w:r>
            <w:r w:rsidR="008210D3" w:rsidRPr="00C546BE">
              <w:rPr>
                <w:rFonts w:ascii="Times New Roman" w:hAnsi="Times New Roman" w:cs="Times New Roman"/>
                <w:sz w:val="24"/>
                <w:szCs w:val="24"/>
              </w:rPr>
              <w:t>, small plastic storage containers,</w:t>
            </w:r>
          </w:p>
          <w:p w:rsidR="008210D3" w:rsidRDefault="00956B3F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craft</w:t>
            </w:r>
            <w:r w:rsidR="008210D3">
              <w:rPr>
                <w:rFonts w:ascii="Times New Roman" w:hAnsi="Times New Roman" w:cs="Times New Roman"/>
                <w:sz w:val="24"/>
                <w:szCs w:val="24"/>
              </w:rPr>
              <w:t xml:space="preserve"> sticks, construction paper, thin fabric, thick fabric, straws or thin dowels, </w:t>
            </w:r>
            <w:r w:rsidR="00590450">
              <w:rPr>
                <w:rFonts w:ascii="Times New Roman" w:hAnsi="Times New Roman" w:cs="Times New Roman"/>
                <w:sz w:val="24"/>
                <w:szCs w:val="24"/>
              </w:rPr>
              <w:t xml:space="preserve">craft </w:t>
            </w:r>
            <w:r w:rsidR="008210D3">
              <w:rPr>
                <w:rFonts w:ascii="Times New Roman" w:hAnsi="Times New Roman" w:cs="Times New Roman"/>
                <w:sz w:val="24"/>
                <w:szCs w:val="24"/>
              </w:rPr>
              <w:t>glue, rubber bands, small fan</w:t>
            </w:r>
            <w:r w:rsidR="001A2808">
              <w:rPr>
                <w:rFonts w:ascii="Times New Roman" w:hAnsi="Times New Roman" w:cs="Times New Roman"/>
                <w:sz w:val="24"/>
                <w:szCs w:val="24"/>
              </w:rPr>
              <w:t xml:space="preserve"> or hair dryer</w:t>
            </w:r>
            <w:r w:rsidR="008210D3">
              <w:rPr>
                <w:rFonts w:ascii="Times New Roman" w:hAnsi="Times New Roman" w:cs="Times New Roman"/>
                <w:sz w:val="24"/>
                <w:szCs w:val="24"/>
              </w:rPr>
              <w:t>, play dough, 7 small plastic bears</w:t>
            </w:r>
            <w:r w:rsidR="00C455F8">
              <w:rPr>
                <w:rFonts w:ascii="Times New Roman" w:hAnsi="Times New Roman" w:cs="Times New Roman"/>
                <w:sz w:val="24"/>
                <w:szCs w:val="24"/>
              </w:rPr>
              <w:t xml:space="preserve"> per group</w:t>
            </w:r>
            <w:r w:rsidR="008210D3">
              <w:rPr>
                <w:rFonts w:ascii="Times New Roman" w:hAnsi="Times New Roman" w:cs="Times New Roman"/>
                <w:sz w:val="24"/>
                <w:szCs w:val="24"/>
              </w:rPr>
              <w:t xml:space="preserve"> (used for counting), </w:t>
            </w:r>
            <w:r w:rsidR="00B472E7">
              <w:rPr>
                <w:rFonts w:ascii="Times New Roman" w:hAnsi="Times New Roman" w:cs="Times New Roman"/>
                <w:sz w:val="24"/>
                <w:szCs w:val="24"/>
              </w:rPr>
              <w:t>shallow</w:t>
            </w:r>
            <w:r w:rsidR="001248FE">
              <w:rPr>
                <w:rFonts w:ascii="Times New Roman" w:hAnsi="Times New Roman" w:cs="Times New Roman"/>
                <w:sz w:val="24"/>
                <w:szCs w:val="24"/>
              </w:rPr>
              <w:t xml:space="preserve"> clear</w:t>
            </w:r>
            <w:r w:rsidR="00B4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D3">
              <w:rPr>
                <w:rFonts w:ascii="Times New Roman" w:hAnsi="Times New Roman" w:cs="Times New Roman"/>
                <w:sz w:val="24"/>
                <w:szCs w:val="24"/>
              </w:rPr>
              <w:t>tub</w:t>
            </w:r>
            <w:r w:rsidR="00BC2A0C">
              <w:rPr>
                <w:rFonts w:ascii="Times New Roman" w:hAnsi="Times New Roman" w:cs="Times New Roman"/>
                <w:sz w:val="24"/>
                <w:szCs w:val="24"/>
              </w:rPr>
              <w:t xml:space="preserve"> per group</w:t>
            </w:r>
            <w:r w:rsidR="00B47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2E7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="008210D3">
              <w:rPr>
                <w:rFonts w:ascii="Times New Roman" w:hAnsi="Times New Roman" w:cs="Times New Roman"/>
                <w:sz w:val="24"/>
                <w:szCs w:val="24"/>
              </w:rPr>
              <w:t>, video camera</w:t>
            </w:r>
            <w:r w:rsidR="003B61EB">
              <w:rPr>
                <w:rFonts w:ascii="Times New Roman" w:hAnsi="Times New Roman" w:cs="Times New Roman"/>
                <w:sz w:val="24"/>
                <w:szCs w:val="24"/>
              </w:rPr>
              <w:t xml:space="preserve"> or iPad</w:t>
            </w:r>
            <w:r w:rsidR="008210D3">
              <w:rPr>
                <w:rFonts w:ascii="Times New Roman" w:hAnsi="Times New Roman" w:cs="Times New Roman"/>
                <w:sz w:val="24"/>
                <w:szCs w:val="24"/>
              </w:rPr>
              <w:t>, video clip of Gilligan’s Island’s theme song</w:t>
            </w:r>
          </w:p>
          <w:p w:rsidR="008210D3" w:rsidRDefault="00AD1D77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10D3" w:rsidRPr="009F6F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http://www.youtube.com/watch?v=yfSLuEj99d0</w:t>
              </w:r>
            </w:hyperlink>
          </w:p>
          <w:p w:rsidR="008210D3" w:rsidRPr="00C86506" w:rsidRDefault="008210D3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gridSpan w:val="2"/>
          </w:tcPr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Assessment: </w:t>
            </w:r>
          </w:p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</w:p>
          <w:p w:rsidR="008210D3" w:rsidRDefault="00324BF9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rubric</w:t>
            </w:r>
            <w:r w:rsidR="00F40377">
              <w:rPr>
                <w:rFonts w:ascii="Times New Roman" w:hAnsi="Times New Roman" w:cs="Times New Roman"/>
                <w:sz w:val="24"/>
                <w:szCs w:val="24"/>
              </w:rPr>
              <w:t xml:space="preserve"> (working together)</w:t>
            </w:r>
          </w:p>
          <w:p w:rsidR="00324BF9" w:rsidRDefault="00324BF9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Journal</w:t>
            </w:r>
          </w:p>
          <w:p w:rsidR="008210D3" w:rsidRPr="00F40377" w:rsidRDefault="00324BF9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Observations</w:t>
            </w:r>
            <w:r w:rsidR="00F40377">
              <w:rPr>
                <w:rFonts w:ascii="Times New Roman" w:hAnsi="Times New Roman" w:cs="Times New Roman"/>
                <w:sz w:val="24"/>
                <w:szCs w:val="24"/>
              </w:rPr>
              <w:t xml:space="preserve">: Did the boat make it across the water without losing any passengers? </w:t>
            </w:r>
          </w:p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</w:p>
          <w:p w:rsidR="008210D3" w:rsidRPr="005D218C" w:rsidRDefault="008210D3" w:rsidP="00FF6970">
            <w:pPr>
              <w:rPr>
                <w:rFonts w:ascii="Times New Roman" w:hAnsi="Times New Roman" w:cs="Times New Roman"/>
              </w:rPr>
            </w:pPr>
          </w:p>
        </w:tc>
      </w:tr>
      <w:tr w:rsidR="008210D3" w:rsidTr="00B43C48">
        <w:tc>
          <w:tcPr>
            <w:tcW w:w="11016" w:type="dxa"/>
            <w:gridSpan w:val="3"/>
            <w:shd w:val="clear" w:color="auto" w:fill="FFFFFF" w:themeFill="background1"/>
          </w:tcPr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</w:p>
          <w:p w:rsidR="00620230" w:rsidRDefault="008210D3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2173D">
              <w:rPr>
                <w:rFonts w:ascii="Times New Roman" w:hAnsi="Times New Roman" w:cs="Times New Roman"/>
                <w:sz w:val="24"/>
                <w:szCs w:val="24"/>
              </w:rPr>
              <w:t>castaways’ adventure</w:t>
            </w:r>
            <w:r w:rsidR="0023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ended </w:t>
            </w:r>
            <w:r w:rsidR="00232332">
              <w:rPr>
                <w:rFonts w:ascii="Times New Roman" w:hAnsi="Times New Roman" w:cs="Times New Roman"/>
                <w:sz w:val="24"/>
                <w:szCs w:val="24"/>
              </w:rPr>
              <w:t xml:space="preserve">when they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r w:rsidR="00232332">
              <w:rPr>
                <w:rFonts w:ascii="Times New Roman" w:hAnsi="Times New Roman" w:cs="Times New Roman"/>
                <w:sz w:val="24"/>
                <w:szCs w:val="24"/>
              </w:rPr>
              <w:t>nded on an island.</w:t>
            </w:r>
            <w:r w:rsidR="0032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230" w:rsidRDefault="008210D3" w:rsidP="006202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30">
              <w:rPr>
                <w:rFonts w:ascii="Times New Roman" w:hAnsi="Times New Roman" w:cs="Times New Roman"/>
                <w:sz w:val="24"/>
                <w:szCs w:val="24"/>
              </w:rPr>
              <w:t xml:space="preserve">You must create a boat that will carry all seven passengers </w:t>
            </w:r>
            <w:r w:rsidR="00FC007F">
              <w:rPr>
                <w:rFonts w:ascii="Times New Roman" w:hAnsi="Times New Roman" w:cs="Times New Roman"/>
                <w:sz w:val="24"/>
                <w:szCs w:val="24"/>
              </w:rPr>
              <w:t xml:space="preserve">(plastic bears) </w:t>
            </w:r>
            <w:r w:rsidRPr="00620230">
              <w:rPr>
                <w:rFonts w:ascii="Times New Roman" w:hAnsi="Times New Roman" w:cs="Times New Roman"/>
                <w:sz w:val="24"/>
                <w:szCs w:val="24"/>
              </w:rPr>
              <w:t xml:space="preserve">back to safety. You may use any of the materials provided. </w:t>
            </w:r>
          </w:p>
          <w:p w:rsidR="00620230" w:rsidRPr="00620230" w:rsidRDefault="008210D3" w:rsidP="006202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Your boat must carry all seven passengers (</w:t>
            </w:r>
            <w:r w:rsidR="00FC007F">
              <w:rPr>
                <w:rFonts w:ascii="Times New Roman" w:hAnsi="Times New Roman" w:cs="Times New Roman"/>
                <w:sz w:val="24"/>
                <w:szCs w:val="24"/>
              </w:rPr>
              <w:t xml:space="preserve">plastic </w:t>
            </w:r>
            <w:r w:rsidRPr="00620230">
              <w:rPr>
                <w:rFonts w:ascii="Times New Roman" w:hAnsi="Times New Roman" w:cs="Times New Roman"/>
                <w:sz w:val="24"/>
                <w:szCs w:val="24"/>
              </w:rPr>
              <w:t>bears) safely across from one e</w:t>
            </w:r>
            <w:r w:rsidR="00232332" w:rsidRPr="00620230">
              <w:rPr>
                <w:rFonts w:ascii="Times New Roman" w:hAnsi="Times New Roman" w:cs="Times New Roman"/>
                <w:sz w:val="24"/>
                <w:szCs w:val="24"/>
              </w:rPr>
              <w:t>nd of the tub to the other side</w:t>
            </w:r>
            <w:r w:rsidRPr="0062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230">
              <w:rPr>
                <w:rFonts w:ascii="Times New Roman" w:hAnsi="Times New Roman" w:cs="Times New Roman"/>
                <w:sz w:val="24"/>
                <w:szCs w:val="24"/>
              </w:rPr>
              <w:t xml:space="preserve"> None of your passengers should fall off. </w:t>
            </w:r>
          </w:p>
          <w:p w:rsidR="008210D3" w:rsidRDefault="00232332" w:rsidP="006202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30">
              <w:rPr>
                <w:rFonts w:ascii="Times New Roman" w:hAnsi="Times New Roman" w:cs="Times New Roman"/>
                <w:sz w:val="24"/>
                <w:szCs w:val="24"/>
              </w:rPr>
              <w:t>Your design must include the following shapes; a shape with three angles, a quadrilateral, and a shape with six</w:t>
            </w:r>
            <w:r w:rsidR="002F4E47">
              <w:rPr>
                <w:rFonts w:ascii="Times New Roman" w:hAnsi="Times New Roman" w:cs="Times New Roman"/>
                <w:sz w:val="24"/>
                <w:szCs w:val="24"/>
              </w:rPr>
              <w:t xml:space="preserve"> faces</w:t>
            </w:r>
            <w:r w:rsidRPr="00620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7F6B" w:rsidRPr="00620230" w:rsidRDefault="00987F6B" w:rsidP="006202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must design a background/island/ocean floor using your water and tub.</w:t>
            </w:r>
          </w:p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10D3" w:rsidTr="00B43C48">
        <w:tc>
          <w:tcPr>
            <w:tcW w:w="11016" w:type="dxa"/>
            <w:gridSpan w:val="3"/>
            <w:shd w:val="clear" w:color="auto" w:fill="FFFFFF" w:themeFill="background1"/>
          </w:tcPr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Teacher Background:</w:t>
            </w:r>
          </w:p>
          <w:p w:rsidR="00232332" w:rsidRPr="001A5607" w:rsidRDefault="003215D5" w:rsidP="00FF69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1A5607">
              <w:rPr>
                <w:rFonts w:ascii="Times New Roman" w:hAnsi="Times New Roman" w:cs="Times New Roman"/>
                <w:sz w:val="24"/>
              </w:rPr>
              <w:t>The students will be building a sailboat utilizing wind energy. Teacher should not just tell students they are building a sailboat until discussions have lead themselves to this type of boat on day one of the lesson.</w:t>
            </w:r>
          </w:p>
          <w:p w:rsidR="00232332" w:rsidRPr="001A5607" w:rsidRDefault="008210D3" w:rsidP="00FF69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This lesson can be completed after </w:t>
            </w:r>
            <w:r w:rsidR="004E380C" w:rsidRPr="001A5607">
              <w:rPr>
                <w:rFonts w:ascii="Times New Roman" w:hAnsi="Times New Roman" w:cs="Times New Roman"/>
                <w:sz w:val="24"/>
                <w:szCs w:val="24"/>
              </w:rPr>
              <w:t>wind energy has been introduced and students have observed other uses of wind energy.</w:t>
            </w: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  Teacher may want to show various pictures of boats.</w:t>
            </w:r>
            <w:r w:rsidR="004E380C"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 These pictures can be found on </w:t>
            </w:r>
            <w:proofErr w:type="spellStart"/>
            <w:r w:rsidR="004E380C" w:rsidRPr="001A5607">
              <w:rPr>
                <w:rFonts w:ascii="Times New Roman" w:hAnsi="Times New Roman" w:cs="Times New Roman"/>
                <w:sz w:val="24"/>
                <w:szCs w:val="24"/>
              </w:rPr>
              <w:t>Mackinvia</w:t>
            </w:r>
            <w:proofErr w:type="spellEnd"/>
            <w:r w:rsidR="004E380C" w:rsidRPr="001A5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AF2" w:rsidRDefault="008210D3" w:rsidP="001A5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Also, teacher should mark the tub of water with a starting point and an ending point on the other side. Make sure students have an understanding of shapes and their attributes. </w:t>
            </w:r>
          </w:p>
          <w:p w:rsidR="001A5607" w:rsidRPr="001A5607" w:rsidRDefault="008210D3" w:rsidP="001A5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If you do not have access to all the materials, then </w:t>
            </w:r>
            <w:r w:rsidR="00F67758" w:rsidRPr="001A5607">
              <w:rPr>
                <w:rFonts w:ascii="Times New Roman" w:hAnsi="Times New Roman" w:cs="Times New Roman"/>
                <w:sz w:val="24"/>
                <w:szCs w:val="24"/>
              </w:rPr>
              <w:t>provide materials</w:t>
            </w: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 that will enable the students to perform the task. </w:t>
            </w:r>
          </w:p>
          <w:p w:rsidR="001A5607" w:rsidRPr="001A5607" w:rsidRDefault="008210D3" w:rsidP="001A5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The fan </w:t>
            </w:r>
            <w:r w:rsidR="00AF1297">
              <w:rPr>
                <w:rFonts w:ascii="Times New Roman" w:hAnsi="Times New Roman" w:cs="Times New Roman"/>
                <w:sz w:val="24"/>
                <w:szCs w:val="24"/>
              </w:rPr>
              <w:t xml:space="preserve">or hair dryer </w:t>
            </w: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used should be set on low or the wind will knock over the boat. Teacher should be familiar with fan speed. </w:t>
            </w:r>
          </w:p>
          <w:p w:rsidR="006A1A96" w:rsidRDefault="008210D3" w:rsidP="00FF69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F67758" w:rsidRPr="001A560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 create a 2</w:t>
            </w:r>
            <w:r w:rsidR="000B65C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 minute video explaining the</w:t>
            </w:r>
            <w:r w:rsidR="004E380C" w:rsidRPr="001A5607">
              <w:rPr>
                <w:rFonts w:ascii="Times New Roman" w:hAnsi="Times New Roman" w:cs="Times New Roman"/>
                <w:sz w:val="24"/>
                <w:szCs w:val="24"/>
              </w:rPr>
              <w:t>ir des</w:t>
            </w:r>
            <w:r w:rsidR="00AF1297">
              <w:rPr>
                <w:rFonts w:ascii="Times New Roman" w:hAnsi="Times New Roman" w:cs="Times New Roman"/>
                <w:sz w:val="24"/>
                <w:szCs w:val="24"/>
              </w:rPr>
              <w:t xml:space="preserve">ign at the end of the activity using iPads or other recording devices. </w:t>
            </w:r>
          </w:p>
          <w:p w:rsidR="0089364D" w:rsidRPr="001A5607" w:rsidRDefault="0089364D" w:rsidP="00FF69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what an ocean floor may look like and an island (use pictures as needed).</w:t>
            </w:r>
          </w:p>
          <w:p w:rsidR="006A1A96" w:rsidRDefault="006A1A96" w:rsidP="00FF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10D3" w:rsidTr="00B43C4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8210D3" w:rsidRPr="005D218C" w:rsidRDefault="008210D3" w:rsidP="00FF69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8210D3" w:rsidTr="00B43C4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8210D3" w:rsidRDefault="008210D3" w:rsidP="00FF6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>
              <w:rPr>
                <w:rFonts w:ascii="Times New Roman" w:hAnsi="Times New Roman" w:cs="Times New Roman"/>
                <w:b/>
              </w:rPr>
              <w:t xml:space="preserve">/Engage </w:t>
            </w:r>
          </w:p>
          <w:p w:rsidR="00FC007F" w:rsidRPr="006B1481" w:rsidRDefault="00FC007F" w:rsidP="00FC007F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FC007F">
              <w:rPr>
                <w:rFonts w:ascii="Times New Roman" w:hAnsi="Times New Roman" w:cs="Times New Roman"/>
                <w:b/>
              </w:rPr>
              <w:t>Day 1: 30 minutes</w:t>
            </w:r>
          </w:p>
        </w:tc>
      </w:tr>
      <w:tr w:rsidR="008210D3" w:rsidTr="00B43C48">
        <w:tc>
          <w:tcPr>
            <w:tcW w:w="11016" w:type="dxa"/>
            <w:gridSpan w:val="3"/>
          </w:tcPr>
          <w:p w:rsidR="001A5607" w:rsidRPr="001A5607" w:rsidRDefault="00604687" w:rsidP="001A56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Begin the lesson with the essential question: How can wind energy be used? </w:t>
            </w:r>
            <w:r w:rsidR="004E380C"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Students may think, pair, </w:t>
            </w:r>
            <w:proofErr w:type="gramStart"/>
            <w:r w:rsidR="004E380C" w:rsidRPr="001A5607">
              <w:rPr>
                <w:rFonts w:ascii="Times New Roman" w:hAnsi="Times New Roman" w:cs="Times New Roman"/>
                <w:sz w:val="24"/>
                <w:szCs w:val="24"/>
              </w:rPr>
              <w:t>share</w:t>
            </w:r>
            <w:proofErr w:type="gramEnd"/>
            <w:r w:rsidR="004E380C" w:rsidRPr="001A5607">
              <w:rPr>
                <w:rFonts w:ascii="Times New Roman" w:hAnsi="Times New Roman" w:cs="Times New Roman"/>
                <w:sz w:val="24"/>
                <w:szCs w:val="24"/>
              </w:rPr>
              <w:t>. Teacher should write students’ responses on chart paper.  Tell students we are going to begin a new STEM challenge in which wind energy will be used.</w:t>
            </w:r>
          </w:p>
          <w:p w:rsidR="001A5607" w:rsidRPr="001A5607" w:rsidRDefault="008210D3" w:rsidP="001A56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>Engage students by beginning the lesson with Gilligan’s Island’s video theme song. Following the song</w:t>
            </w:r>
            <w:r w:rsidR="0002173D" w:rsidRPr="001A5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 discuss the problem the stranded passengers are facing. What is their problem? </w:t>
            </w:r>
            <w:r w:rsidR="003215D5" w:rsidRPr="001A5607">
              <w:rPr>
                <w:rFonts w:ascii="Times New Roman" w:hAnsi="Times New Roman" w:cs="Times New Roman"/>
                <w:sz w:val="24"/>
                <w:szCs w:val="24"/>
              </w:rPr>
              <w:t>Record students’ answers o</w:t>
            </w:r>
            <w:r w:rsidR="00FC007F">
              <w:rPr>
                <w:rFonts w:ascii="Times New Roman" w:hAnsi="Times New Roman" w:cs="Times New Roman"/>
                <w:sz w:val="24"/>
                <w:szCs w:val="24"/>
              </w:rPr>
              <w:t xml:space="preserve">n chart paper. Can we build a boat that carries the crew </w:t>
            </w:r>
            <w:r w:rsidR="003215D5"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back to safety? </w:t>
            </w:r>
            <w:r w:rsidR="0002173D" w:rsidRPr="001A5607">
              <w:rPr>
                <w:rFonts w:ascii="Times New Roman" w:hAnsi="Times New Roman" w:cs="Times New Roman"/>
                <w:sz w:val="24"/>
                <w:szCs w:val="24"/>
              </w:rPr>
              <w:t>What type of boat would work best</w:t>
            </w:r>
            <w:r w:rsidR="003215D5"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210D3" w:rsidRDefault="008210D3" w:rsidP="001A56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Show pictures of several </w:t>
            </w:r>
            <w:r w:rsidR="003215D5"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boat designs making sure a sail boat is included. </w:t>
            </w:r>
            <w:r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What did you observe about the boat designs? </w:t>
            </w:r>
            <w:r w:rsidR="00620230"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73D" w:rsidRPr="001A5607">
              <w:rPr>
                <w:rFonts w:ascii="Times New Roman" w:hAnsi="Times New Roman" w:cs="Times New Roman"/>
                <w:sz w:val="24"/>
                <w:szCs w:val="24"/>
              </w:rPr>
              <w:t>Teacher should lead discussion with student</w:t>
            </w:r>
            <w:r w:rsidR="003215D5"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s understanding </w:t>
            </w:r>
            <w:r w:rsidR="004E380C"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3215D5" w:rsidRPr="001A5607">
              <w:rPr>
                <w:rFonts w:ascii="Times New Roman" w:hAnsi="Times New Roman" w:cs="Times New Roman"/>
                <w:sz w:val="24"/>
                <w:szCs w:val="24"/>
              </w:rPr>
              <w:t>a sailboat uses</w:t>
            </w:r>
            <w:r w:rsidR="0002173D" w:rsidRPr="001A5607">
              <w:rPr>
                <w:rFonts w:ascii="Times New Roman" w:hAnsi="Times New Roman" w:cs="Times New Roman"/>
                <w:sz w:val="24"/>
                <w:szCs w:val="24"/>
              </w:rPr>
              <w:t xml:space="preserve"> wind energy. </w:t>
            </w:r>
          </w:p>
          <w:p w:rsidR="0094723A" w:rsidRPr="0094723A" w:rsidRDefault="008B528A" w:rsidP="009472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with students aesthetics of their boat vs function.  Example: The quadrilateral they include for their design does it help with the function or just there for looks? This would be a good time to discuss how an artist makes changes as they are working on their art just like an engineer makes changes. This information is useful for </w:t>
            </w:r>
            <w:r w:rsidR="00C34E9B">
              <w:rPr>
                <w:rFonts w:ascii="Times New Roman" w:hAnsi="Times New Roman" w:cs="Times New Roman"/>
                <w:sz w:val="24"/>
                <w:szCs w:val="24"/>
              </w:rPr>
              <w:t xml:space="preserve">students in creating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ocean, island, and background. What problems may you occur? </w:t>
            </w:r>
          </w:p>
          <w:p w:rsidR="00FC007F" w:rsidRPr="00FC007F" w:rsidRDefault="00FC007F" w:rsidP="00FC00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the </w:t>
            </w:r>
            <w:r w:rsidRPr="00FC007F">
              <w:rPr>
                <w:rFonts w:ascii="Times New Roman" w:hAnsi="Times New Roman" w:cs="Times New Roman"/>
                <w:b/>
                <w:sz w:val="24"/>
                <w:szCs w:val="24"/>
              </w:rPr>
              <w:t>challenge:</w:t>
            </w:r>
          </w:p>
          <w:p w:rsidR="00FC007F" w:rsidRPr="001A5607" w:rsidRDefault="00FC007F" w:rsidP="00FC007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Your group will collaboratively build a sailboat that will safely carry all seven passengers without falling into the water using wind energy.</w:t>
            </w:r>
          </w:p>
        </w:tc>
      </w:tr>
      <w:tr w:rsidR="008210D3" w:rsidTr="00B43C4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8210D3" w:rsidRDefault="008B528A" w:rsidP="00FF6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When </w:t>
            </w:r>
            <w:r w:rsidR="008210D3" w:rsidRPr="006B1481">
              <w:rPr>
                <w:rFonts w:ascii="Times New Roman" w:hAnsi="Times New Roman" w:cs="Times New Roman"/>
                <w:b/>
              </w:rPr>
              <w:t>Imagine/Brainstorm</w:t>
            </w:r>
          </w:p>
          <w:p w:rsidR="00FC007F" w:rsidRPr="006B1481" w:rsidRDefault="00FC007F" w:rsidP="00FC007F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FC007F">
              <w:rPr>
                <w:rFonts w:ascii="Times New Roman" w:hAnsi="Times New Roman" w:cs="Times New Roman"/>
                <w:b/>
              </w:rPr>
              <w:t>Day 2: 60 minutes</w:t>
            </w:r>
          </w:p>
        </w:tc>
      </w:tr>
      <w:tr w:rsidR="008210D3" w:rsidTr="00B43C48">
        <w:tc>
          <w:tcPr>
            <w:tcW w:w="11016" w:type="dxa"/>
            <w:gridSpan w:val="3"/>
          </w:tcPr>
          <w:p w:rsidR="001A5607" w:rsidRPr="00FC007F" w:rsidRDefault="008210D3" w:rsidP="00FC007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Introduce the </w:t>
            </w:r>
            <w:r w:rsidRPr="00FC007F">
              <w:rPr>
                <w:rFonts w:ascii="Times New Roman" w:hAnsi="Times New Roman" w:cs="Times New Roman"/>
                <w:b/>
                <w:sz w:val="24"/>
                <w:szCs w:val="24"/>
              </w:rPr>
              <w:t>constraints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 of the design plan.</w:t>
            </w:r>
          </w:p>
          <w:p w:rsidR="00FC007F" w:rsidRPr="00FC007F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b/>
                <w:sz w:val="24"/>
                <w:szCs w:val="24"/>
              </w:rPr>
              <w:t>Criteria:</w:t>
            </w:r>
          </w:p>
          <w:p w:rsidR="00FC007F" w:rsidRPr="00FC007F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ab/>
              <w:t>Your boat must carry all seven passengers.</w:t>
            </w:r>
          </w:p>
          <w:p w:rsidR="00FC007F" w:rsidRPr="00FC007F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ab/>
              <w:t>Your boat must use wind energy.</w:t>
            </w:r>
          </w:p>
          <w:p w:rsidR="00FC007F" w:rsidRPr="00FC007F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ab/>
              <w:t>Your boat must have a shape with 6 eq</w:t>
            </w:r>
            <w:r w:rsidR="002F4E47">
              <w:rPr>
                <w:rFonts w:ascii="Times New Roman" w:hAnsi="Times New Roman" w:cs="Times New Roman"/>
                <w:sz w:val="24"/>
                <w:szCs w:val="24"/>
              </w:rPr>
              <w:t xml:space="preserve">ual faces, a shape with 3 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angles, and a quadrilateral.</w:t>
            </w:r>
          </w:p>
          <w:p w:rsidR="00FC007F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ab/>
              <w:t>Your boat must travel from one side of the tub of water to the other side.</w:t>
            </w:r>
          </w:p>
          <w:p w:rsidR="0099219A" w:rsidRPr="00FC007F" w:rsidRDefault="0099219A" w:rsidP="00FC007F">
            <w:pPr>
              <w:pStyle w:val="ListParagraph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    Using your tub, water, </w:t>
            </w:r>
            <w:r w:rsidR="0094723A">
              <w:rPr>
                <w:rFonts w:ascii="Times New Roman" w:hAnsi="Times New Roman" w:cs="Times New Roman"/>
                <w:sz w:val="24"/>
                <w:szCs w:val="24"/>
              </w:rPr>
              <w:t>and materials you must create a background with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island and ocean floor.</w:t>
            </w:r>
          </w:p>
          <w:p w:rsidR="00FC007F" w:rsidRPr="00FC007F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b/>
                <w:sz w:val="24"/>
                <w:szCs w:val="24"/>
              </w:rPr>
              <w:t>Constraints:</w:t>
            </w:r>
          </w:p>
          <w:p w:rsidR="00FC007F" w:rsidRPr="00FC007F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ab/>
              <w:t>You may only use the provided materials.</w:t>
            </w:r>
          </w:p>
          <w:p w:rsidR="00FC007F" w:rsidRPr="00FC007F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ab/>
              <w:t>You must work together as a team.</w:t>
            </w:r>
          </w:p>
          <w:p w:rsidR="001A5607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ab/>
              <w:t>None of your passengers can fall into the water.</w:t>
            </w:r>
          </w:p>
          <w:p w:rsidR="00FC007F" w:rsidRDefault="00FC007F" w:rsidP="00FC007F">
            <w:pPr>
              <w:pStyle w:val="ListParagraph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D3" w:rsidRPr="00FC007F" w:rsidRDefault="008210D3" w:rsidP="00FC007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Ask each student to work independently to come up with 1-2 possible design solutions.  Students should draw/label their designs.   </w:t>
            </w:r>
          </w:p>
          <w:p w:rsidR="008210D3" w:rsidRPr="006B1481" w:rsidRDefault="008210D3" w:rsidP="00FF6970">
            <w:pPr>
              <w:rPr>
                <w:rFonts w:ascii="Times New Roman" w:hAnsi="Times New Roman" w:cs="Times New Roman"/>
              </w:rPr>
            </w:pPr>
          </w:p>
        </w:tc>
      </w:tr>
      <w:tr w:rsidR="008210D3" w:rsidTr="00B43C4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8210D3" w:rsidRDefault="008210D3" w:rsidP="00FF6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lastRenderedPageBreak/>
              <w:t>Plan</w:t>
            </w:r>
            <w:r>
              <w:rPr>
                <w:rFonts w:ascii="Times New Roman" w:hAnsi="Times New Roman" w:cs="Times New Roman"/>
                <w:b/>
              </w:rPr>
              <w:t>/Design</w:t>
            </w:r>
          </w:p>
          <w:p w:rsidR="00FC007F" w:rsidRPr="006B1481" w:rsidRDefault="00FC007F" w:rsidP="00FC007F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FC007F">
              <w:rPr>
                <w:rFonts w:ascii="Times New Roman" w:hAnsi="Times New Roman" w:cs="Times New Roman"/>
                <w:b/>
              </w:rPr>
              <w:t>Continued: Day 2</w:t>
            </w:r>
          </w:p>
        </w:tc>
      </w:tr>
      <w:tr w:rsidR="008210D3" w:rsidTr="00B43C48">
        <w:tc>
          <w:tcPr>
            <w:tcW w:w="11016" w:type="dxa"/>
            <w:gridSpan w:val="3"/>
          </w:tcPr>
          <w:p w:rsidR="008210D3" w:rsidRPr="00FC007F" w:rsidRDefault="008210D3" w:rsidP="00FC007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Each student presents their ideas to their team.  Student teams collaborate </w:t>
            </w:r>
            <w:r w:rsidR="00F0009D" w:rsidRPr="00FC007F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09D" w:rsidRPr="00FC007F">
              <w:rPr>
                <w:rFonts w:ascii="Times New Roman" w:hAnsi="Times New Roman" w:cs="Times New Roman"/>
                <w:sz w:val="24"/>
                <w:szCs w:val="24"/>
              </w:rPr>
              <w:t>a final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 design plan.  Students draw final design plan and make a list of needed supplies. </w:t>
            </w:r>
          </w:p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10D3" w:rsidTr="00B43C4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8210D3" w:rsidRDefault="008210D3" w:rsidP="00FF6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 xml:space="preserve">Create / </w:t>
            </w:r>
            <w:r>
              <w:rPr>
                <w:rFonts w:ascii="Times New Roman" w:hAnsi="Times New Roman" w:cs="Times New Roman"/>
                <w:b/>
              </w:rPr>
              <w:t>Test</w:t>
            </w:r>
          </w:p>
          <w:p w:rsidR="00FC007F" w:rsidRPr="006B1481" w:rsidRDefault="00FC007F" w:rsidP="00FC007F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FC007F">
              <w:rPr>
                <w:rFonts w:ascii="Times New Roman" w:hAnsi="Times New Roman" w:cs="Times New Roman"/>
                <w:b/>
              </w:rPr>
              <w:t>Day 3: 60 minutes or more if needed</w:t>
            </w:r>
          </w:p>
        </w:tc>
      </w:tr>
      <w:tr w:rsidR="008210D3" w:rsidTr="00B43C48">
        <w:tc>
          <w:tcPr>
            <w:tcW w:w="11016" w:type="dxa"/>
            <w:gridSpan w:val="3"/>
          </w:tcPr>
          <w:p w:rsidR="008210D3" w:rsidRDefault="008210D3" w:rsidP="00374D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Student teams build their design according to their design plan.  Students test their design plan.</w:t>
            </w:r>
            <w:r w:rsidR="00A57FE3"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 Fan should be held so that it is aligned with the sail. 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As each group completes their design, </w:t>
            </w:r>
            <w:r w:rsidR="00A24A32" w:rsidRPr="00FC007F">
              <w:rPr>
                <w:rFonts w:ascii="Times New Roman" w:hAnsi="Times New Roman" w:cs="Times New Roman"/>
                <w:sz w:val="24"/>
                <w:szCs w:val="24"/>
              </w:rPr>
              <w:t>use a digital camera</w:t>
            </w: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32"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to record each </w:t>
            </w:r>
            <w:r w:rsidR="00A57FE3" w:rsidRPr="00FC007F">
              <w:rPr>
                <w:rFonts w:ascii="Times New Roman" w:hAnsi="Times New Roman" w:cs="Times New Roman"/>
                <w:sz w:val="24"/>
                <w:szCs w:val="24"/>
              </w:rPr>
              <w:t xml:space="preserve">group explaining their design. </w:t>
            </w:r>
            <w:r w:rsidR="00374D73">
              <w:rPr>
                <w:rFonts w:ascii="Times New Roman" w:hAnsi="Times New Roman" w:cs="Times New Roman"/>
                <w:sz w:val="24"/>
                <w:szCs w:val="24"/>
              </w:rPr>
              <w:t>Students should include the science voca</w:t>
            </w:r>
            <w:r w:rsidR="004C1B67">
              <w:rPr>
                <w:rFonts w:ascii="Times New Roman" w:hAnsi="Times New Roman" w:cs="Times New Roman"/>
                <w:sz w:val="24"/>
                <w:szCs w:val="24"/>
              </w:rPr>
              <w:t>bulary, discuss the shapes they incorporated</w:t>
            </w:r>
            <w:r w:rsidR="00374D73">
              <w:rPr>
                <w:rFonts w:ascii="Times New Roman" w:hAnsi="Times New Roman" w:cs="Times New Roman"/>
                <w:sz w:val="24"/>
                <w:szCs w:val="24"/>
              </w:rPr>
              <w:t xml:space="preserve">, and the design of their background. </w:t>
            </w:r>
          </w:p>
        </w:tc>
      </w:tr>
      <w:tr w:rsidR="008210D3" w:rsidTr="00B43C4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8210D3" w:rsidRPr="00FC007F" w:rsidRDefault="008210D3" w:rsidP="00FF6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Evaluate/Improve –  </w:t>
            </w:r>
            <w:r w:rsidRPr="006B1481">
              <w:rPr>
                <w:rFonts w:ascii="Times New Roman" w:hAnsi="Times New Roman" w:cs="Times New Roman"/>
              </w:rPr>
              <w:t>and repeat</w:t>
            </w:r>
            <w:r>
              <w:rPr>
                <w:rFonts w:ascii="Times New Roman" w:hAnsi="Times New Roman" w:cs="Times New Roman"/>
              </w:rPr>
              <w:t xml:space="preserve"> Steps 1-5</w:t>
            </w:r>
          </w:p>
          <w:p w:rsidR="00FC007F" w:rsidRPr="006B1481" w:rsidRDefault="00FC007F" w:rsidP="00FC007F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FC007F">
              <w:rPr>
                <w:rFonts w:ascii="Times New Roman" w:hAnsi="Times New Roman" w:cs="Times New Roman"/>
                <w:b/>
              </w:rPr>
              <w:t>Day 4: 60 minutes</w:t>
            </w:r>
          </w:p>
        </w:tc>
      </w:tr>
      <w:tr w:rsidR="008210D3" w:rsidTr="00B43C48">
        <w:tc>
          <w:tcPr>
            <w:tcW w:w="11016" w:type="dxa"/>
            <w:gridSpan w:val="3"/>
          </w:tcPr>
          <w:p w:rsidR="008210D3" w:rsidRDefault="008210D3" w:rsidP="00FC007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sz w:val="24"/>
                <w:szCs w:val="24"/>
              </w:rPr>
              <w:t>Students evaluate their design for success.  Did it meet the established criteria?  Did their final design match their planned design?  How would students improve their design?</w:t>
            </w:r>
          </w:p>
          <w:p w:rsidR="00C11330" w:rsidRPr="00FC007F" w:rsidRDefault="00C11330" w:rsidP="00C113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D3" w:rsidRPr="00FC007F" w:rsidRDefault="008210D3" w:rsidP="00FF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F">
              <w:rPr>
                <w:rFonts w:ascii="Times New Roman" w:hAnsi="Times New Roman" w:cs="Times New Roman"/>
                <w:b/>
                <w:sz w:val="24"/>
                <w:szCs w:val="24"/>
              </w:rPr>
              <w:t>Day 5: 30 minutes</w:t>
            </w:r>
          </w:p>
          <w:p w:rsidR="008210D3" w:rsidRPr="00FC20A7" w:rsidRDefault="008210D3" w:rsidP="00F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will show video clips of students explaining their design</w:t>
            </w:r>
            <w:r w:rsidR="008F361F">
              <w:rPr>
                <w:rFonts w:ascii="Times New Roman" w:hAnsi="Times New Roman" w:cs="Times New Roman"/>
                <w:sz w:val="24"/>
                <w:szCs w:val="24"/>
              </w:rPr>
              <w:t xml:space="preserve"> and their boat sailing across the water.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can discuss any improvements made to their design. Gr</w:t>
            </w:r>
            <w:r w:rsidR="008F361F">
              <w:rPr>
                <w:rFonts w:ascii="Times New Roman" w:hAnsi="Times New Roman" w:cs="Times New Roman"/>
                <w:sz w:val="24"/>
                <w:szCs w:val="24"/>
              </w:rPr>
              <w:t>ows and</w:t>
            </w:r>
            <w:r w:rsidR="002C6D9F">
              <w:rPr>
                <w:rFonts w:ascii="Times New Roman" w:hAnsi="Times New Roman" w:cs="Times New Roman"/>
                <w:sz w:val="24"/>
                <w:szCs w:val="24"/>
              </w:rPr>
              <w:t xml:space="preserve"> glows can be given by peers.</w:t>
            </w:r>
          </w:p>
          <w:p w:rsidR="008210D3" w:rsidRDefault="008210D3" w:rsidP="00FF697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10D3" w:rsidRDefault="008210D3" w:rsidP="008210D3">
      <w:pPr>
        <w:rPr>
          <w:rFonts w:ascii="Times New Roman" w:hAnsi="Times New Roman" w:cs="Times New Roman"/>
          <w:b/>
          <w:i/>
        </w:rPr>
      </w:pPr>
    </w:p>
    <w:p w:rsidR="008210D3" w:rsidRDefault="008210D3" w:rsidP="008210D3">
      <w:pPr>
        <w:rPr>
          <w:rFonts w:ascii="Times New Roman" w:hAnsi="Times New Roman" w:cs="Times New Roman"/>
          <w:b/>
          <w:i/>
        </w:rPr>
      </w:pPr>
    </w:p>
    <w:p w:rsidR="008210D3" w:rsidRDefault="008210D3" w:rsidP="008210D3">
      <w:pPr>
        <w:rPr>
          <w:rFonts w:ascii="Times New Roman" w:hAnsi="Times New Roman" w:cs="Times New Roman"/>
          <w:b/>
          <w:i/>
        </w:rPr>
      </w:pPr>
    </w:p>
    <w:p w:rsidR="008210D3" w:rsidRDefault="008210D3" w:rsidP="008210D3">
      <w:pPr>
        <w:rPr>
          <w:rFonts w:ascii="Times New Roman" w:hAnsi="Times New Roman" w:cs="Times New Roman"/>
          <w:b/>
          <w:i/>
        </w:rPr>
      </w:pPr>
    </w:p>
    <w:p w:rsidR="008210D3" w:rsidRDefault="008210D3" w:rsidP="008210D3">
      <w:pPr>
        <w:rPr>
          <w:rFonts w:ascii="Times New Roman" w:hAnsi="Times New Roman" w:cs="Times New Roman"/>
          <w:b/>
          <w:i/>
        </w:rPr>
      </w:pPr>
    </w:p>
    <w:p w:rsidR="008210D3" w:rsidRDefault="008210D3" w:rsidP="008210D3">
      <w:pPr>
        <w:rPr>
          <w:rFonts w:ascii="Times New Roman" w:hAnsi="Times New Roman" w:cs="Times New Roman"/>
          <w:b/>
          <w:i/>
        </w:rPr>
      </w:pPr>
    </w:p>
    <w:p w:rsidR="008210D3" w:rsidRDefault="008210D3" w:rsidP="00FC007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5F783AC" wp14:editId="33834E7A">
            <wp:extent cx="5810250" cy="7833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83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07F" w:rsidRDefault="00FC007F" w:rsidP="00FC007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C007F" w:rsidRDefault="00FC007F" w:rsidP="00FC007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210D3" w:rsidRDefault="008210D3" w:rsidP="008210D3">
      <w:pPr>
        <w:rPr>
          <w:rFonts w:ascii="Times New Roman" w:hAnsi="Times New Roman" w:cs="Times New Roman"/>
          <w:b/>
          <w:sz w:val="28"/>
          <w:szCs w:val="32"/>
        </w:rPr>
      </w:pPr>
    </w:p>
    <w:p w:rsidR="00FC007F" w:rsidRDefault="00FC007F" w:rsidP="00FC007F">
      <w:pPr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Name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>__________________</w:t>
      </w:r>
    </w:p>
    <w:p w:rsidR="00FC007F" w:rsidRDefault="008210D3" w:rsidP="00FC007F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40684">
        <w:rPr>
          <w:rFonts w:ascii="Times New Roman" w:hAnsi="Times New Roman" w:cs="Times New Roman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1A97197" wp14:editId="4C7772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8030" cy="151193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46" cy="151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84">
        <w:rPr>
          <w:rFonts w:ascii="Times New Roman" w:hAnsi="Times New Roman" w:cs="Times New Roman"/>
          <w:b/>
          <w:sz w:val="28"/>
          <w:szCs w:val="32"/>
        </w:rPr>
        <w:t>Saving the Crew of the Minnow (Gilligan’s Island)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8210D3" w:rsidRPr="00640684" w:rsidRDefault="008210D3" w:rsidP="00FC007F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STEM Challenge</w:t>
      </w:r>
    </w:p>
    <w:p w:rsidR="008210D3" w:rsidRDefault="008210D3" w:rsidP="00FC007F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40684">
        <w:rPr>
          <w:rFonts w:ascii="Times New Roman" w:hAnsi="Times New Roman" w:cs="Times New Roman"/>
          <w:b/>
          <w:sz w:val="28"/>
          <w:szCs w:val="32"/>
        </w:rPr>
        <w:t>2</w:t>
      </w:r>
      <w:r w:rsidRPr="00640684">
        <w:rPr>
          <w:rFonts w:ascii="Times New Roman" w:hAnsi="Times New Roman" w:cs="Times New Roman"/>
          <w:b/>
          <w:sz w:val="28"/>
          <w:szCs w:val="32"/>
          <w:vertAlign w:val="superscript"/>
        </w:rPr>
        <w:t>nd</w:t>
      </w:r>
      <w:r w:rsidRPr="00640684">
        <w:rPr>
          <w:rFonts w:ascii="Times New Roman" w:hAnsi="Times New Roman" w:cs="Times New Roman"/>
          <w:b/>
          <w:sz w:val="28"/>
          <w:szCs w:val="32"/>
        </w:rPr>
        <w:t xml:space="preserve"> Grade</w:t>
      </w:r>
    </w:p>
    <w:p w:rsidR="00FC007F" w:rsidRDefault="00FC007F" w:rsidP="008210D3">
      <w:pPr>
        <w:rPr>
          <w:rFonts w:ascii="Times New Roman" w:hAnsi="Times New Roman" w:cs="Times New Roman"/>
          <w:sz w:val="24"/>
          <w:szCs w:val="24"/>
        </w:rPr>
      </w:pPr>
    </w:p>
    <w:p w:rsidR="00FC007F" w:rsidRPr="00FC007F" w:rsidRDefault="00FC007F" w:rsidP="008210D3">
      <w:pPr>
        <w:rPr>
          <w:rFonts w:ascii="Times New Roman" w:hAnsi="Times New Roman" w:cs="Times New Roman"/>
          <w:b/>
          <w:sz w:val="28"/>
          <w:szCs w:val="24"/>
        </w:rPr>
      </w:pPr>
    </w:p>
    <w:p w:rsidR="00FC007F" w:rsidRDefault="00FC007F" w:rsidP="008210D3">
      <w:pPr>
        <w:rPr>
          <w:rFonts w:ascii="Times New Roman" w:hAnsi="Times New Roman" w:cs="Times New Roman"/>
          <w:b/>
          <w:sz w:val="28"/>
          <w:szCs w:val="24"/>
        </w:rPr>
      </w:pPr>
    </w:p>
    <w:p w:rsidR="00FC007F" w:rsidRPr="00FC007F" w:rsidRDefault="00FC007F" w:rsidP="008210D3">
      <w:pPr>
        <w:rPr>
          <w:rFonts w:ascii="Times New Roman" w:hAnsi="Times New Roman" w:cs="Times New Roman"/>
          <w:b/>
          <w:sz w:val="28"/>
          <w:szCs w:val="24"/>
        </w:rPr>
      </w:pPr>
      <w:r w:rsidRPr="00FC007F">
        <w:rPr>
          <w:rFonts w:ascii="Times New Roman" w:hAnsi="Times New Roman" w:cs="Times New Roman"/>
          <w:b/>
          <w:sz w:val="28"/>
          <w:szCs w:val="24"/>
        </w:rPr>
        <w:t>Challenge:</w:t>
      </w:r>
    </w:p>
    <w:p w:rsidR="008210D3" w:rsidRDefault="008210D3" w:rsidP="0082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6421CC">
        <w:rPr>
          <w:rFonts w:ascii="Times New Roman" w:hAnsi="Times New Roman" w:cs="Times New Roman"/>
          <w:sz w:val="24"/>
          <w:szCs w:val="24"/>
        </w:rPr>
        <w:t xml:space="preserve">r group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6421CC">
        <w:rPr>
          <w:rFonts w:ascii="Times New Roman" w:hAnsi="Times New Roman" w:cs="Times New Roman"/>
          <w:sz w:val="24"/>
          <w:szCs w:val="24"/>
        </w:rPr>
        <w:t>collaboratively build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F7469">
        <w:rPr>
          <w:rFonts w:ascii="Times New Roman" w:hAnsi="Times New Roman" w:cs="Times New Roman"/>
          <w:sz w:val="24"/>
          <w:szCs w:val="24"/>
        </w:rPr>
        <w:t>sail</w:t>
      </w:r>
      <w:r>
        <w:rPr>
          <w:rFonts w:ascii="Times New Roman" w:hAnsi="Times New Roman" w:cs="Times New Roman"/>
          <w:sz w:val="24"/>
          <w:szCs w:val="24"/>
        </w:rPr>
        <w:t xml:space="preserve">boat that will safely carry all seven passengers </w:t>
      </w:r>
      <w:r w:rsidR="006421CC">
        <w:rPr>
          <w:rFonts w:ascii="Times New Roman" w:hAnsi="Times New Roman" w:cs="Times New Roman"/>
          <w:sz w:val="24"/>
          <w:szCs w:val="24"/>
        </w:rPr>
        <w:t xml:space="preserve">without falling into the water using wind energy. </w:t>
      </w:r>
    </w:p>
    <w:p w:rsidR="008210D3" w:rsidRDefault="008210D3" w:rsidP="008210D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Criteria:</w:t>
      </w:r>
    </w:p>
    <w:p w:rsidR="008210D3" w:rsidRDefault="008210D3" w:rsidP="00821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boat </w:t>
      </w:r>
      <w:r w:rsidR="006421CC">
        <w:rPr>
          <w:rFonts w:ascii="Times New Roman" w:hAnsi="Times New Roman" w:cs="Times New Roman"/>
          <w:sz w:val="24"/>
          <w:szCs w:val="24"/>
        </w:rPr>
        <w:t>must carry all seven passengers.</w:t>
      </w:r>
    </w:p>
    <w:p w:rsidR="008210D3" w:rsidRDefault="008210D3" w:rsidP="00821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boat must use wind energy.</w:t>
      </w:r>
    </w:p>
    <w:p w:rsidR="008210D3" w:rsidRDefault="008210D3" w:rsidP="00821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boat must have a shape with 6 equal faces, a shape with 3 equal angles, and a quadrilateral.</w:t>
      </w:r>
    </w:p>
    <w:p w:rsidR="006421CC" w:rsidRDefault="006421CC" w:rsidP="00821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boat must travel from one side of the tub of water to the other side.</w:t>
      </w:r>
    </w:p>
    <w:p w:rsidR="002230AE" w:rsidRDefault="00FD6899" w:rsidP="00821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 island, background, and </w:t>
      </w:r>
      <w:r w:rsidR="002230AE">
        <w:rPr>
          <w:rFonts w:ascii="Times New Roman" w:hAnsi="Times New Roman" w:cs="Times New Roman"/>
          <w:sz w:val="24"/>
          <w:szCs w:val="24"/>
        </w:rPr>
        <w:t>ocean floor in your tub.</w:t>
      </w:r>
    </w:p>
    <w:p w:rsidR="008210D3" w:rsidRDefault="008210D3" w:rsidP="00821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</w:t>
      </w:r>
      <w:r w:rsidRPr="00FC6CF2">
        <w:rPr>
          <w:rFonts w:ascii="Times New Roman" w:hAnsi="Times New Roman" w:cs="Times New Roman"/>
          <w:b/>
          <w:sz w:val="28"/>
          <w:szCs w:val="28"/>
        </w:rPr>
        <w:t>straints:</w:t>
      </w:r>
    </w:p>
    <w:p w:rsidR="008210D3" w:rsidRPr="00FC6CF2" w:rsidRDefault="008210D3" w:rsidP="006421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6CF2">
        <w:rPr>
          <w:rFonts w:ascii="Times New Roman" w:hAnsi="Times New Roman" w:cs="Times New Roman"/>
          <w:sz w:val="24"/>
          <w:szCs w:val="24"/>
        </w:rPr>
        <w:t>You may only use the provided materials.</w:t>
      </w:r>
    </w:p>
    <w:p w:rsidR="008210D3" w:rsidRDefault="008210D3" w:rsidP="006421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421CC">
        <w:rPr>
          <w:rFonts w:ascii="Times New Roman" w:hAnsi="Times New Roman" w:cs="Times New Roman"/>
          <w:sz w:val="24"/>
          <w:szCs w:val="24"/>
        </w:rPr>
        <w:t>You must work together as a team</w:t>
      </w:r>
      <w:r w:rsidRPr="006421CC">
        <w:rPr>
          <w:rFonts w:ascii="Times New Roman" w:hAnsi="Times New Roman" w:cs="Times New Roman"/>
          <w:b/>
          <w:sz w:val="28"/>
          <w:szCs w:val="28"/>
        </w:rPr>
        <w:t>.</w:t>
      </w:r>
    </w:p>
    <w:p w:rsidR="006421CC" w:rsidRPr="006421CC" w:rsidRDefault="006421CC" w:rsidP="006421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6421CC">
        <w:rPr>
          <w:rFonts w:ascii="Times New Roman" w:hAnsi="Times New Roman" w:cs="Times New Roman"/>
          <w:sz w:val="24"/>
          <w:szCs w:val="28"/>
        </w:rPr>
        <w:t>None of your passengers can fall into the water.</w:t>
      </w:r>
    </w:p>
    <w:p w:rsidR="008210D3" w:rsidRDefault="008210D3" w:rsidP="008210D3">
      <w:pPr>
        <w:rPr>
          <w:rFonts w:ascii="Times New Roman" w:hAnsi="Times New Roman" w:cs="Times New Roman"/>
          <w:b/>
          <w:sz w:val="28"/>
          <w:szCs w:val="28"/>
        </w:rPr>
      </w:pPr>
      <w:r w:rsidRPr="00026528">
        <w:rPr>
          <w:rFonts w:ascii="Times New Roman" w:hAnsi="Times New Roman" w:cs="Times New Roman"/>
          <w:b/>
          <w:sz w:val="28"/>
          <w:szCs w:val="28"/>
        </w:rPr>
        <w:t>Materials:</w:t>
      </w:r>
    </w:p>
    <w:p w:rsidR="008210D3" w:rsidRDefault="00424435" w:rsidP="0082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A5607">
        <w:rPr>
          <w:rFonts w:ascii="Times New Roman" w:hAnsi="Times New Roman" w:cs="Times New Roman"/>
          <w:sz w:val="24"/>
          <w:szCs w:val="24"/>
        </w:rPr>
        <w:t>orks</w:t>
      </w:r>
      <w:r w:rsidR="008210D3" w:rsidRPr="00026528">
        <w:rPr>
          <w:rFonts w:ascii="Times New Roman" w:hAnsi="Times New Roman" w:cs="Times New Roman"/>
          <w:sz w:val="24"/>
          <w:szCs w:val="24"/>
        </w:rPr>
        <w:t>, sm</w:t>
      </w:r>
      <w:r w:rsidR="008210D3">
        <w:rPr>
          <w:rFonts w:ascii="Times New Roman" w:hAnsi="Times New Roman" w:cs="Times New Roman"/>
          <w:sz w:val="24"/>
          <w:szCs w:val="24"/>
        </w:rPr>
        <w:t xml:space="preserve">all plastic storage containers, </w:t>
      </w:r>
      <w:r w:rsidR="00956B3F">
        <w:rPr>
          <w:rFonts w:ascii="Times New Roman" w:hAnsi="Times New Roman" w:cs="Times New Roman"/>
          <w:sz w:val="24"/>
          <w:szCs w:val="24"/>
        </w:rPr>
        <w:t>craft</w:t>
      </w:r>
      <w:r w:rsidR="008210D3" w:rsidRPr="00026528">
        <w:rPr>
          <w:rFonts w:ascii="Times New Roman" w:hAnsi="Times New Roman" w:cs="Times New Roman"/>
          <w:sz w:val="24"/>
          <w:szCs w:val="24"/>
        </w:rPr>
        <w:t xml:space="preserve"> sticks, construction paper, thin fabric, thick fabric, straws or thin dowels, glue, rubber bands, small fan</w:t>
      </w:r>
      <w:r w:rsidR="00585937">
        <w:rPr>
          <w:rFonts w:ascii="Times New Roman" w:hAnsi="Times New Roman" w:cs="Times New Roman"/>
          <w:sz w:val="24"/>
          <w:szCs w:val="24"/>
        </w:rPr>
        <w:t xml:space="preserve"> or hair dryer</w:t>
      </w:r>
      <w:r w:rsidR="008210D3" w:rsidRPr="00026528">
        <w:rPr>
          <w:rFonts w:ascii="Times New Roman" w:hAnsi="Times New Roman" w:cs="Times New Roman"/>
          <w:sz w:val="24"/>
          <w:szCs w:val="24"/>
        </w:rPr>
        <w:t>, pl</w:t>
      </w:r>
      <w:r w:rsidR="00B2641D">
        <w:rPr>
          <w:rFonts w:ascii="Times New Roman" w:hAnsi="Times New Roman" w:cs="Times New Roman"/>
          <w:sz w:val="24"/>
          <w:szCs w:val="24"/>
        </w:rPr>
        <w:t>ay dough, 7 small plastic bears, string, weighted objects that sink</w:t>
      </w:r>
    </w:p>
    <w:p w:rsidR="00032016" w:rsidRDefault="00032016">
      <w:pPr>
        <w:rPr>
          <w:rFonts w:ascii="Times New Roman" w:hAnsi="Times New Roman" w:cs="Times New Roman"/>
          <w:b/>
        </w:rPr>
      </w:pPr>
    </w:p>
    <w:p w:rsidR="00032016" w:rsidRPr="00032016" w:rsidRDefault="00032016" w:rsidP="0003201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032016">
        <w:rPr>
          <w:rFonts w:ascii="Bookman Old Style" w:hAnsi="Bookman Old Style" w:cs="Times New Roman"/>
          <w:b/>
          <w:u w:val="single"/>
        </w:rPr>
        <w:t>ASK</w:t>
      </w:r>
      <w:r>
        <w:rPr>
          <w:rFonts w:ascii="Bookman Old Style" w:hAnsi="Bookman Old Style" w:cs="Times New Roman"/>
          <w:b/>
          <w:u w:val="single"/>
        </w:rPr>
        <w:t xml:space="preserve"> / ENGAGE</w:t>
      </w:r>
      <w:r w:rsidRPr="00032016">
        <w:rPr>
          <w:rFonts w:ascii="Bookman Old Style" w:hAnsi="Bookman Old Style" w:cs="Times New Roman"/>
          <w:b/>
          <w:u w:val="single"/>
        </w:rPr>
        <w:t>:</w:t>
      </w:r>
      <w:r w:rsidRPr="00032016">
        <w:rPr>
          <w:rFonts w:ascii="Bookman Old Style" w:hAnsi="Bookman Old Style" w:cs="Times New Roman"/>
          <w:b/>
        </w:rPr>
        <w:t xml:space="preserve"> </w:t>
      </w:r>
      <w:r w:rsidR="0046319C">
        <w:rPr>
          <w:rFonts w:ascii="Bookman Old Style" w:hAnsi="Bookman Old Style" w:cs="Times New Roman"/>
        </w:rPr>
        <w:t xml:space="preserve">What </w:t>
      </w:r>
      <w:r w:rsidRPr="00032016">
        <w:rPr>
          <w:rFonts w:ascii="Bookman Old Style" w:hAnsi="Bookman Old Style" w:cs="Times New Roman"/>
        </w:rPr>
        <w:t xml:space="preserve">is the problem you are being asked to solve?  </w:t>
      </w:r>
    </w:p>
    <w:p w:rsidR="00032016" w:rsidRPr="00032016" w:rsidRDefault="00032016" w:rsidP="00032016">
      <w:pPr>
        <w:spacing w:after="0" w:line="480" w:lineRule="auto"/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032016" w:rsidRPr="00032016" w:rsidSect="002F0B7B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2016"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lastRenderedPageBreak/>
        <w:t xml:space="preserve">IMAGINE/BRAINSTORM: </w:t>
      </w:r>
      <w:r w:rsidRPr="00C376FE">
        <w:rPr>
          <w:rFonts w:ascii="Bookman Old Style" w:hAnsi="Bookman Old Style" w:cs="Times New Roman"/>
        </w:rPr>
        <w:t>What are some possible solutions to the problem that you are trying to solve? After you brainstorm, draw and label your ideas below.</w:t>
      </w:r>
      <w:r w:rsidRPr="00C376FE">
        <w:rPr>
          <w:rFonts w:ascii="Bookman Old Style" w:hAnsi="Bookman Old Style" w:cs="Times New Roman"/>
          <w:b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4"/>
        <w:gridCol w:w="7254"/>
      </w:tblGrid>
      <w:tr w:rsidR="00412D6C" w:rsidTr="00307CC6">
        <w:trPr>
          <w:trHeight w:val="3185"/>
        </w:trPr>
        <w:tc>
          <w:tcPr>
            <w:tcW w:w="7254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#1</w:t>
            </w: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54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#2</w:t>
            </w:r>
          </w:p>
        </w:tc>
      </w:tr>
    </w:tbl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  <w:b/>
          <w:u w:val="single"/>
        </w:rPr>
        <w:t>PLAN/DESIGN:</w:t>
      </w:r>
      <w:r w:rsidRPr="00C376FE">
        <w:rPr>
          <w:rFonts w:ascii="Bookman Old Style" w:hAnsi="Bookman Old Style" w:cs="Times New Roman"/>
          <w:b/>
        </w:rPr>
        <w:t xml:space="preserve">  </w:t>
      </w:r>
      <w:r w:rsidRPr="00C376FE">
        <w:rPr>
          <w:rFonts w:ascii="Bookman Old Style" w:hAnsi="Bookman Old Style" w:cs="Times New Roman"/>
        </w:rPr>
        <w:t xml:space="preserve">Share your ideas with your group and collaborate to decide on a final design plan.  Draw your team’s design below and make a list of the materials that you will need to complete your design.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48"/>
        <w:gridCol w:w="5760"/>
      </w:tblGrid>
      <w:tr w:rsidR="00412D6C" w:rsidRPr="00C376FE" w:rsidTr="00307CC6">
        <w:trPr>
          <w:trHeight w:val="4787"/>
        </w:trPr>
        <w:tc>
          <w:tcPr>
            <w:tcW w:w="8748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Team Design Plan</w:t>
            </w: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760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Materials List</w:t>
            </w:r>
          </w:p>
        </w:tc>
      </w:tr>
    </w:tbl>
    <w:p w:rsidR="00412D6C" w:rsidRDefault="00412D6C" w:rsidP="00412D6C">
      <w:pPr>
        <w:rPr>
          <w:rFonts w:ascii="Times New Roman" w:hAnsi="Times New Roman" w:cs="Times New Roman"/>
        </w:rPr>
      </w:pP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1"/>
          <w:szCs w:val="21"/>
        </w:rPr>
      </w:pPr>
      <w:r w:rsidRPr="00C376FE">
        <w:rPr>
          <w:rFonts w:ascii="Bookman Old Style" w:hAnsi="Bookman Old Style" w:cs="Times New Roman"/>
          <w:b/>
          <w:u w:val="single"/>
        </w:rPr>
        <w:t>CREATE/TEST</w:t>
      </w:r>
      <w:r w:rsidRPr="00C376FE">
        <w:rPr>
          <w:rFonts w:ascii="Bookman Old Style" w:hAnsi="Bookman Old Style" w:cs="Times New Roman"/>
        </w:rPr>
        <w:t>: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Use your Final Design Plan to create and build your solution.  Test your design.   Did it work?   Why or Why not?</w:t>
      </w:r>
    </w:p>
    <w:p w:rsidR="00412D6C" w:rsidRPr="00A06941" w:rsidRDefault="00412D6C" w:rsidP="00412D6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t xml:space="preserve">EVAULATE/IMPROVE: </w:t>
      </w:r>
      <w:r w:rsidRPr="00C376FE">
        <w:rPr>
          <w:rFonts w:ascii="Bookman Old Style" w:hAnsi="Bookman Old Style" w:cs="Times New Roman"/>
        </w:rPr>
        <w:t xml:space="preserve"> How well did your design work? Did your solution solve the problem within the given constraints?</w:t>
      </w:r>
    </w:p>
    <w:p w:rsidR="00412D6C" w:rsidRPr="00A06941" w:rsidRDefault="00412D6C" w:rsidP="00412D6C">
      <w:pPr>
        <w:pStyle w:val="ListParagraph"/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</w:rPr>
        <w:t>How can you improve your design?  How can you make it better? Draw and label your improved design below.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8"/>
      </w:tblGrid>
      <w:tr w:rsidR="00412D6C" w:rsidTr="00032016">
        <w:trPr>
          <w:trHeight w:val="4689"/>
        </w:trPr>
        <w:tc>
          <w:tcPr>
            <w:tcW w:w="14418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Improved Design Plan</w:t>
            </w: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</w:tc>
      </w:tr>
    </w:tbl>
    <w:p w:rsidR="004F7711" w:rsidRPr="004F7711" w:rsidRDefault="004F7711" w:rsidP="00032016">
      <w:pPr>
        <w:rPr>
          <w:rFonts w:ascii="Times New Roman" w:hAnsi="Times New Roman" w:cs="Times New Roman"/>
          <w:b/>
        </w:rPr>
      </w:pPr>
    </w:p>
    <w:sectPr w:rsidR="004F7711" w:rsidRPr="004F7711" w:rsidSect="00412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77" w:rsidRDefault="00AD1D77" w:rsidP="006B1481">
      <w:pPr>
        <w:spacing w:after="0" w:line="240" w:lineRule="auto"/>
      </w:pPr>
      <w:r>
        <w:separator/>
      </w:r>
    </w:p>
  </w:endnote>
  <w:endnote w:type="continuationSeparator" w:id="0">
    <w:p w:rsidR="00AD1D77" w:rsidRDefault="00AD1D77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77" w:rsidRDefault="00AD1D77" w:rsidP="006B1481">
      <w:pPr>
        <w:spacing w:after="0" w:line="240" w:lineRule="auto"/>
      </w:pPr>
      <w:r>
        <w:separator/>
      </w:r>
    </w:p>
  </w:footnote>
  <w:footnote w:type="continuationSeparator" w:id="0">
    <w:p w:rsidR="00AD1D77" w:rsidRDefault="00AD1D77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ABE"/>
    <w:multiLevelType w:val="hybridMultilevel"/>
    <w:tmpl w:val="2FDC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38D3"/>
    <w:multiLevelType w:val="hybridMultilevel"/>
    <w:tmpl w:val="BE08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2408"/>
    <w:multiLevelType w:val="hybridMultilevel"/>
    <w:tmpl w:val="ED0C98C8"/>
    <w:lvl w:ilvl="0" w:tplc="46745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E7F"/>
    <w:multiLevelType w:val="hybridMultilevel"/>
    <w:tmpl w:val="BDF6F932"/>
    <w:lvl w:ilvl="0" w:tplc="DCB8FF4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327E"/>
    <w:multiLevelType w:val="hybridMultilevel"/>
    <w:tmpl w:val="57ACBB5A"/>
    <w:lvl w:ilvl="0" w:tplc="09A42E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434B9"/>
    <w:multiLevelType w:val="hybridMultilevel"/>
    <w:tmpl w:val="C3E6EFF8"/>
    <w:lvl w:ilvl="0" w:tplc="25E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93A32"/>
    <w:multiLevelType w:val="hybridMultilevel"/>
    <w:tmpl w:val="DED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87517"/>
    <w:multiLevelType w:val="hybridMultilevel"/>
    <w:tmpl w:val="71D8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80A94"/>
    <w:multiLevelType w:val="hybridMultilevel"/>
    <w:tmpl w:val="FFC4A25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2173D"/>
    <w:rsid w:val="00032016"/>
    <w:rsid w:val="00076AF2"/>
    <w:rsid w:val="00086C58"/>
    <w:rsid w:val="000B65CB"/>
    <w:rsid w:val="00113CE8"/>
    <w:rsid w:val="001248FE"/>
    <w:rsid w:val="00145CCB"/>
    <w:rsid w:val="00167AB9"/>
    <w:rsid w:val="00192B12"/>
    <w:rsid w:val="001A2808"/>
    <w:rsid w:val="001A3CF8"/>
    <w:rsid w:val="001A5607"/>
    <w:rsid w:val="001D0DF0"/>
    <w:rsid w:val="002043B0"/>
    <w:rsid w:val="002203E9"/>
    <w:rsid w:val="00221E53"/>
    <w:rsid w:val="002230AE"/>
    <w:rsid w:val="00232332"/>
    <w:rsid w:val="002463E3"/>
    <w:rsid w:val="00280122"/>
    <w:rsid w:val="002B7C7B"/>
    <w:rsid w:val="002C6D9F"/>
    <w:rsid w:val="002F0B7B"/>
    <w:rsid w:val="002F4E47"/>
    <w:rsid w:val="002F7469"/>
    <w:rsid w:val="003215D5"/>
    <w:rsid w:val="00324BF9"/>
    <w:rsid w:val="00365506"/>
    <w:rsid w:val="00374D73"/>
    <w:rsid w:val="003B61EB"/>
    <w:rsid w:val="003C4B41"/>
    <w:rsid w:val="003F0B28"/>
    <w:rsid w:val="00412D6C"/>
    <w:rsid w:val="00424435"/>
    <w:rsid w:val="00437469"/>
    <w:rsid w:val="00462DF7"/>
    <w:rsid w:val="0046319C"/>
    <w:rsid w:val="004A6E2E"/>
    <w:rsid w:val="004C1B67"/>
    <w:rsid w:val="004E380C"/>
    <w:rsid w:val="004E4133"/>
    <w:rsid w:val="004F7711"/>
    <w:rsid w:val="0053727A"/>
    <w:rsid w:val="00553C2D"/>
    <w:rsid w:val="00573F88"/>
    <w:rsid w:val="00585937"/>
    <w:rsid w:val="00590450"/>
    <w:rsid w:val="005A5EBC"/>
    <w:rsid w:val="005B1D6D"/>
    <w:rsid w:val="005B50BB"/>
    <w:rsid w:val="005D218C"/>
    <w:rsid w:val="005E39D6"/>
    <w:rsid w:val="00604687"/>
    <w:rsid w:val="00620230"/>
    <w:rsid w:val="00621578"/>
    <w:rsid w:val="00622BB6"/>
    <w:rsid w:val="006344DF"/>
    <w:rsid w:val="006421CC"/>
    <w:rsid w:val="00643FEA"/>
    <w:rsid w:val="00660CB9"/>
    <w:rsid w:val="00673CF6"/>
    <w:rsid w:val="006831D0"/>
    <w:rsid w:val="006A1A96"/>
    <w:rsid w:val="006B1481"/>
    <w:rsid w:val="006B429B"/>
    <w:rsid w:val="006C7B67"/>
    <w:rsid w:val="006E137B"/>
    <w:rsid w:val="007260D1"/>
    <w:rsid w:val="007438EE"/>
    <w:rsid w:val="007632BE"/>
    <w:rsid w:val="00790998"/>
    <w:rsid w:val="00792EE6"/>
    <w:rsid w:val="00793837"/>
    <w:rsid w:val="007E6983"/>
    <w:rsid w:val="00813C5A"/>
    <w:rsid w:val="008210D3"/>
    <w:rsid w:val="008500BB"/>
    <w:rsid w:val="0089364D"/>
    <w:rsid w:val="00895426"/>
    <w:rsid w:val="008B462A"/>
    <w:rsid w:val="008B528A"/>
    <w:rsid w:val="008D75C8"/>
    <w:rsid w:val="008D7B64"/>
    <w:rsid w:val="008F361F"/>
    <w:rsid w:val="0090633A"/>
    <w:rsid w:val="00921FC1"/>
    <w:rsid w:val="00926D1B"/>
    <w:rsid w:val="0094723A"/>
    <w:rsid w:val="00956B3F"/>
    <w:rsid w:val="009661D5"/>
    <w:rsid w:val="00981437"/>
    <w:rsid w:val="00987F6B"/>
    <w:rsid w:val="0099219A"/>
    <w:rsid w:val="009A3F50"/>
    <w:rsid w:val="009F6A0B"/>
    <w:rsid w:val="00A24A32"/>
    <w:rsid w:val="00A33B24"/>
    <w:rsid w:val="00A57FE3"/>
    <w:rsid w:val="00AA51D3"/>
    <w:rsid w:val="00AB54AA"/>
    <w:rsid w:val="00AD1D77"/>
    <w:rsid w:val="00AE72A5"/>
    <w:rsid w:val="00AF1297"/>
    <w:rsid w:val="00B101F6"/>
    <w:rsid w:val="00B2641D"/>
    <w:rsid w:val="00B43C48"/>
    <w:rsid w:val="00B472E7"/>
    <w:rsid w:val="00B5784E"/>
    <w:rsid w:val="00BC2A0C"/>
    <w:rsid w:val="00C00BC1"/>
    <w:rsid w:val="00C11330"/>
    <w:rsid w:val="00C34E9B"/>
    <w:rsid w:val="00C455F8"/>
    <w:rsid w:val="00CF0DB0"/>
    <w:rsid w:val="00CF4400"/>
    <w:rsid w:val="00D46242"/>
    <w:rsid w:val="00D61265"/>
    <w:rsid w:val="00DF47CD"/>
    <w:rsid w:val="00DF5E1D"/>
    <w:rsid w:val="00E004E6"/>
    <w:rsid w:val="00E04C8E"/>
    <w:rsid w:val="00E41FDA"/>
    <w:rsid w:val="00E467B9"/>
    <w:rsid w:val="00E62C89"/>
    <w:rsid w:val="00E80F7E"/>
    <w:rsid w:val="00EA6CE4"/>
    <w:rsid w:val="00EC5476"/>
    <w:rsid w:val="00F0009D"/>
    <w:rsid w:val="00F00F3A"/>
    <w:rsid w:val="00F12241"/>
    <w:rsid w:val="00F26179"/>
    <w:rsid w:val="00F40377"/>
    <w:rsid w:val="00F67758"/>
    <w:rsid w:val="00F811E5"/>
    <w:rsid w:val="00F862F2"/>
    <w:rsid w:val="00F968FC"/>
    <w:rsid w:val="00FA15F9"/>
    <w:rsid w:val="00FB2ED0"/>
    <w:rsid w:val="00FC007F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07BD9-8A24-484C-B3BA-D4F4EEC9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1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fSLuEj99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Amanda1 Gilbert</cp:lastModifiedBy>
  <cp:revision>2</cp:revision>
  <dcterms:created xsi:type="dcterms:W3CDTF">2017-05-26T15:10:00Z</dcterms:created>
  <dcterms:modified xsi:type="dcterms:W3CDTF">2017-05-26T15:10:00Z</dcterms:modified>
</cp:coreProperties>
</file>